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F48FB" w14:textId="26EA2AFA" w:rsidR="00181A84" w:rsidRDefault="007601F7" w:rsidP="00181A84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C62849">
        <w:rPr>
          <w:rFonts w:ascii="Times New Roman" w:hAnsi="Times New Roman" w:cs="Times New Roman"/>
          <w:sz w:val="28"/>
          <w:szCs w:val="28"/>
        </w:rPr>
        <w:t>СПИСОК ПУБЛИКАЦИЙ</w:t>
      </w:r>
      <w:r>
        <w:rPr>
          <w:rFonts w:ascii="Times New Roman" w:hAnsi="Times New Roman" w:cs="Times New Roman"/>
          <w:sz w:val="28"/>
          <w:szCs w:val="28"/>
        </w:rPr>
        <w:t xml:space="preserve"> СПИЦИНОЙ А.С</w:t>
      </w:r>
    </w:p>
    <w:p w14:paraId="007F7597" w14:textId="51E3B8A8" w:rsidR="007601F7" w:rsidRDefault="007601F7" w:rsidP="00181A84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Научные статьи </w:t>
      </w:r>
    </w:p>
    <w:p w14:paraId="50187C16" w14:textId="77777777" w:rsidR="007601F7" w:rsidRPr="006C0856" w:rsidRDefault="007601F7" w:rsidP="006C08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0856">
        <w:rPr>
          <w:rFonts w:ascii="Times New Roman" w:hAnsi="Times New Roman"/>
          <w:sz w:val="24"/>
          <w:szCs w:val="24"/>
        </w:rPr>
        <w:t xml:space="preserve">Спицина А. С., Конева В. М. Воспитательный потенциал повести Е. Д. </w:t>
      </w:r>
      <w:proofErr w:type="spellStart"/>
      <w:r w:rsidRPr="006C0856">
        <w:rPr>
          <w:rFonts w:ascii="Times New Roman" w:hAnsi="Times New Roman"/>
          <w:sz w:val="24"/>
          <w:szCs w:val="24"/>
        </w:rPr>
        <w:t>Айпина</w:t>
      </w:r>
      <w:proofErr w:type="spellEnd"/>
      <w:r w:rsidRPr="006C0856">
        <w:rPr>
          <w:rFonts w:ascii="Times New Roman" w:hAnsi="Times New Roman"/>
          <w:sz w:val="24"/>
          <w:szCs w:val="24"/>
        </w:rPr>
        <w:t xml:space="preserve"> «Я слушаю землю» / А. С. Спицина, В. М. Конева // </w:t>
      </w:r>
      <w:r w:rsidRPr="006C0856">
        <w:rPr>
          <w:rFonts w:ascii="Times New Roman" w:hAnsi="Times New Roman"/>
          <w:sz w:val="24"/>
          <w:szCs w:val="24"/>
          <w:lang w:val="en-US"/>
        </w:rPr>
        <w:t>II</w:t>
      </w:r>
      <w:r w:rsidRPr="006C08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856">
        <w:rPr>
          <w:rFonts w:ascii="Times New Roman" w:hAnsi="Times New Roman"/>
          <w:sz w:val="24"/>
          <w:szCs w:val="24"/>
        </w:rPr>
        <w:t>Шесталовские</w:t>
      </w:r>
      <w:proofErr w:type="spellEnd"/>
      <w:r w:rsidRPr="006C0856">
        <w:rPr>
          <w:rFonts w:ascii="Times New Roman" w:hAnsi="Times New Roman"/>
          <w:sz w:val="24"/>
          <w:szCs w:val="24"/>
        </w:rPr>
        <w:t xml:space="preserve"> чтения. Материалы Международной научно-практической конференции. – Ханты- </w:t>
      </w:r>
      <w:proofErr w:type="spellStart"/>
      <w:r w:rsidRPr="006C0856">
        <w:rPr>
          <w:rFonts w:ascii="Times New Roman" w:hAnsi="Times New Roman"/>
          <w:sz w:val="24"/>
          <w:szCs w:val="24"/>
        </w:rPr>
        <w:t>Мансийск</w:t>
      </w:r>
      <w:proofErr w:type="spellEnd"/>
      <w:r w:rsidRPr="006C0856">
        <w:rPr>
          <w:rFonts w:ascii="Times New Roman" w:hAnsi="Times New Roman"/>
          <w:sz w:val="24"/>
          <w:szCs w:val="24"/>
        </w:rPr>
        <w:t xml:space="preserve">, 2021 – С. 107 – 110. </w:t>
      </w:r>
    </w:p>
    <w:p w14:paraId="565D4563" w14:textId="77777777" w:rsidR="007601F7" w:rsidRPr="006C0856" w:rsidRDefault="007601F7" w:rsidP="006C08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0856">
        <w:rPr>
          <w:rFonts w:ascii="Times New Roman" w:hAnsi="Times New Roman"/>
          <w:sz w:val="24"/>
          <w:szCs w:val="24"/>
        </w:rPr>
        <w:t xml:space="preserve">Спицина А. С., </w:t>
      </w:r>
      <w:proofErr w:type="spellStart"/>
      <w:r w:rsidRPr="006C0856">
        <w:rPr>
          <w:rFonts w:ascii="Times New Roman" w:hAnsi="Times New Roman"/>
          <w:sz w:val="24"/>
          <w:szCs w:val="24"/>
        </w:rPr>
        <w:t>Личман</w:t>
      </w:r>
      <w:proofErr w:type="spellEnd"/>
      <w:r w:rsidRPr="006C0856">
        <w:rPr>
          <w:rFonts w:ascii="Times New Roman" w:hAnsi="Times New Roman"/>
          <w:sz w:val="24"/>
          <w:szCs w:val="24"/>
        </w:rPr>
        <w:t xml:space="preserve"> У. А. Традиционное и современное празднование «Вороньего дня» (на примере Б «Этнографический музей под открытым небом </w:t>
      </w:r>
      <w:proofErr w:type="spellStart"/>
      <w:r w:rsidRPr="006C0856">
        <w:rPr>
          <w:rFonts w:ascii="Times New Roman" w:hAnsi="Times New Roman"/>
          <w:sz w:val="24"/>
          <w:szCs w:val="24"/>
        </w:rPr>
        <w:t>Торум</w:t>
      </w:r>
      <w:proofErr w:type="spellEnd"/>
      <w:r w:rsidRPr="006C0856">
        <w:rPr>
          <w:rFonts w:ascii="Times New Roman" w:hAnsi="Times New Roman"/>
          <w:sz w:val="24"/>
          <w:szCs w:val="24"/>
        </w:rPr>
        <w:t xml:space="preserve"> Маа») / А. С. Спицина, У. А. </w:t>
      </w:r>
      <w:proofErr w:type="spellStart"/>
      <w:r w:rsidRPr="006C0856">
        <w:rPr>
          <w:rFonts w:ascii="Times New Roman" w:hAnsi="Times New Roman"/>
          <w:sz w:val="24"/>
          <w:szCs w:val="24"/>
        </w:rPr>
        <w:t>Личман</w:t>
      </w:r>
      <w:proofErr w:type="spellEnd"/>
      <w:r w:rsidRPr="006C0856">
        <w:rPr>
          <w:rFonts w:ascii="Times New Roman" w:hAnsi="Times New Roman"/>
          <w:sz w:val="24"/>
          <w:szCs w:val="24"/>
        </w:rPr>
        <w:t xml:space="preserve"> // Коренные народы в современном мире: актуальные проблемы сохранения этнокультурного достояния: Сборник материалов городской научно-практической конференции – Ханты – </w:t>
      </w:r>
      <w:proofErr w:type="spellStart"/>
      <w:r w:rsidRPr="006C0856">
        <w:rPr>
          <w:rFonts w:ascii="Times New Roman" w:hAnsi="Times New Roman"/>
          <w:sz w:val="24"/>
          <w:szCs w:val="24"/>
        </w:rPr>
        <w:t>Мансийск</w:t>
      </w:r>
      <w:proofErr w:type="spellEnd"/>
      <w:r w:rsidRPr="006C0856">
        <w:rPr>
          <w:rFonts w:ascii="Times New Roman" w:hAnsi="Times New Roman"/>
          <w:sz w:val="24"/>
          <w:szCs w:val="24"/>
        </w:rPr>
        <w:t>: Югорский государственный университет, 2024. С. 70-72.</w:t>
      </w:r>
    </w:p>
    <w:p w14:paraId="282FE2B2" w14:textId="6FB36E43" w:rsidR="007601F7" w:rsidRPr="006C0856" w:rsidRDefault="007601F7" w:rsidP="006C08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0856">
        <w:rPr>
          <w:rFonts w:ascii="Times New Roman" w:hAnsi="Times New Roman"/>
          <w:sz w:val="24"/>
          <w:szCs w:val="24"/>
        </w:rPr>
        <w:t xml:space="preserve">Спицина А. С. Сказания о богатырях как источник изучения истории народа ханты / А. С. Спицина // Коренные народы в современном мире: актуальные проблемы сохранения этнокультурного достояния: Сборник материалов городской научно-практической конференции – </w:t>
      </w:r>
      <w:r w:rsidR="00A10B08" w:rsidRPr="006C0856">
        <w:rPr>
          <w:rFonts w:ascii="Times New Roman" w:hAnsi="Times New Roman"/>
          <w:sz w:val="24"/>
          <w:szCs w:val="24"/>
        </w:rPr>
        <w:t xml:space="preserve">г. </w:t>
      </w:r>
      <w:r w:rsidRPr="006C0856">
        <w:rPr>
          <w:rFonts w:ascii="Times New Roman" w:hAnsi="Times New Roman"/>
          <w:sz w:val="24"/>
          <w:szCs w:val="24"/>
        </w:rPr>
        <w:t xml:space="preserve">Ханты – </w:t>
      </w:r>
      <w:proofErr w:type="spellStart"/>
      <w:r w:rsidRPr="006C0856">
        <w:rPr>
          <w:rFonts w:ascii="Times New Roman" w:hAnsi="Times New Roman"/>
          <w:sz w:val="24"/>
          <w:szCs w:val="24"/>
        </w:rPr>
        <w:t>Мансийск</w:t>
      </w:r>
      <w:proofErr w:type="spellEnd"/>
      <w:r w:rsidRPr="006C0856">
        <w:rPr>
          <w:rFonts w:ascii="Times New Roman" w:hAnsi="Times New Roman"/>
          <w:sz w:val="24"/>
          <w:szCs w:val="24"/>
        </w:rPr>
        <w:t>: Югорский государственный университет, 2024. С. 79-81.</w:t>
      </w:r>
    </w:p>
    <w:p w14:paraId="1E02C9D1" w14:textId="7B6760E3" w:rsidR="001F5925" w:rsidRPr="006C0856" w:rsidRDefault="004B6ADE" w:rsidP="006C08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856">
        <w:rPr>
          <w:rFonts w:ascii="Times New Roman" w:hAnsi="Times New Roman" w:cs="Times New Roman"/>
          <w:sz w:val="24"/>
          <w:szCs w:val="24"/>
        </w:rPr>
        <w:t>Спицина А.</w:t>
      </w:r>
      <w:r w:rsidR="00A10B08" w:rsidRPr="006C0856">
        <w:rPr>
          <w:rFonts w:ascii="Times New Roman" w:hAnsi="Times New Roman" w:cs="Times New Roman"/>
          <w:sz w:val="24"/>
          <w:szCs w:val="24"/>
        </w:rPr>
        <w:t xml:space="preserve"> </w:t>
      </w:r>
      <w:r w:rsidRPr="006C0856">
        <w:rPr>
          <w:rFonts w:ascii="Times New Roman" w:hAnsi="Times New Roman" w:cs="Times New Roman"/>
          <w:sz w:val="24"/>
          <w:szCs w:val="24"/>
        </w:rPr>
        <w:t>С</w:t>
      </w:r>
      <w:r w:rsidR="00181A84" w:rsidRPr="006C0856">
        <w:rPr>
          <w:rFonts w:ascii="Times New Roman" w:hAnsi="Times New Roman" w:cs="Times New Roman"/>
          <w:sz w:val="24"/>
          <w:szCs w:val="24"/>
        </w:rPr>
        <w:t>.</w:t>
      </w:r>
      <w:r w:rsidRPr="006C0856">
        <w:rPr>
          <w:rFonts w:ascii="Times New Roman" w:hAnsi="Times New Roman" w:cs="Times New Roman"/>
          <w:sz w:val="24"/>
          <w:szCs w:val="24"/>
        </w:rPr>
        <w:t xml:space="preserve"> Разработка системы упражнений для школьников-</w:t>
      </w:r>
      <w:proofErr w:type="spellStart"/>
      <w:r w:rsidRPr="006C0856">
        <w:rPr>
          <w:rFonts w:ascii="Times New Roman" w:hAnsi="Times New Roman" w:cs="Times New Roman"/>
          <w:sz w:val="24"/>
          <w:szCs w:val="24"/>
        </w:rPr>
        <w:t>инофонов</w:t>
      </w:r>
      <w:proofErr w:type="spellEnd"/>
      <w:r w:rsidRPr="006C0856">
        <w:rPr>
          <w:rFonts w:ascii="Times New Roman" w:hAnsi="Times New Roman" w:cs="Times New Roman"/>
          <w:sz w:val="24"/>
          <w:szCs w:val="24"/>
        </w:rPr>
        <w:t xml:space="preserve"> на основе произведений Владимира </w:t>
      </w:r>
      <w:proofErr w:type="spellStart"/>
      <w:r w:rsidRPr="006C0856">
        <w:rPr>
          <w:rFonts w:ascii="Times New Roman" w:hAnsi="Times New Roman" w:cs="Times New Roman"/>
          <w:sz w:val="24"/>
          <w:szCs w:val="24"/>
        </w:rPr>
        <w:t>Енова</w:t>
      </w:r>
      <w:proofErr w:type="spellEnd"/>
      <w:r w:rsidRPr="006C0856">
        <w:rPr>
          <w:rFonts w:ascii="Times New Roman" w:hAnsi="Times New Roman" w:cs="Times New Roman"/>
          <w:sz w:val="24"/>
          <w:szCs w:val="24"/>
        </w:rPr>
        <w:t xml:space="preserve"> "Сказы рода правдивых людей" </w:t>
      </w:r>
      <w:r w:rsidR="007601F7" w:rsidRPr="006C0856">
        <w:rPr>
          <w:rFonts w:ascii="Times New Roman" w:hAnsi="Times New Roman" w:cs="Times New Roman"/>
          <w:sz w:val="24"/>
          <w:szCs w:val="24"/>
        </w:rPr>
        <w:t xml:space="preserve">/ </w:t>
      </w:r>
      <w:r w:rsidR="00A10B08" w:rsidRPr="006C0856">
        <w:rPr>
          <w:rFonts w:ascii="Times New Roman" w:hAnsi="Times New Roman" w:cs="Times New Roman"/>
          <w:sz w:val="24"/>
          <w:szCs w:val="24"/>
        </w:rPr>
        <w:t>А.</w:t>
      </w:r>
      <w:r w:rsidR="00A10B08" w:rsidRPr="006C0856">
        <w:rPr>
          <w:rFonts w:ascii="Times New Roman" w:hAnsi="Times New Roman" w:cs="Times New Roman"/>
          <w:sz w:val="24"/>
          <w:szCs w:val="24"/>
        </w:rPr>
        <w:t xml:space="preserve"> </w:t>
      </w:r>
      <w:r w:rsidR="00A10B08" w:rsidRPr="006C0856">
        <w:rPr>
          <w:rFonts w:ascii="Times New Roman" w:hAnsi="Times New Roman" w:cs="Times New Roman"/>
          <w:sz w:val="24"/>
          <w:szCs w:val="24"/>
        </w:rPr>
        <w:t>С.</w:t>
      </w:r>
      <w:r w:rsidR="00A10B08" w:rsidRPr="006C0856">
        <w:rPr>
          <w:rFonts w:ascii="Times New Roman" w:hAnsi="Times New Roman" w:cs="Times New Roman"/>
          <w:sz w:val="24"/>
          <w:szCs w:val="24"/>
        </w:rPr>
        <w:t xml:space="preserve"> </w:t>
      </w:r>
      <w:r w:rsidR="007601F7" w:rsidRPr="006C0856">
        <w:rPr>
          <w:rFonts w:ascii="Times New Roman" w:hAnsi="Times New Roman" w:cs="Times New Roman"/>
          <w:sz w:val="24"/>
          <w:szCs w:val="24"/>
        </w:rPr>
        <w:t xml:space="preserve">Спицина </w:t>
      </w:r>
      <w:r w:rsidRPr="006C0856">
        <w:rPr>
          <w:rFonts w:ascii="Times New Roman" w:hAnsi="Times New Roman" w:cs="Times New Roman"/>
          <w:sz w:val="24"/>
          <w:szCs w:val="24"/>
        </w:rPr>
        <w:t xml:space="preserve">// Всероссийская научно-практическая конференция «Защита прав и интересов коренных малочисленных народов», г. Ханты-Мансийск. </w:t>
      </w:r>
      <w:r w:rsidR="00C62849" w:rsidRPr="006C0856">
        <w:rPr>
          <w:rFonts w:ascii="Times New Roman" w:hAnsi="Times New Roman" w:cs="Times New Roman"/>
          <w:sz w:val="24"/>
          <w:szCs w:val="24"/>
        </w:rPr>
        <w:t>–</w:t>
      </w:r>
      <w:r w:rsidRPr="006C0856">
        <w:rPr>
          <w:rFonts w:ascii="Times New Roman" w:hAnsi="Times New Roman" w:cs="Times New Roman"/>
          <w:sz w:val="24"/>
          <w:szCs w:val="24"/>
        </w:rPr>
        <w:t xml:space="preserve"> Х</w:t>
      </w:r>
      <w:r w:rsidR="00C62849" w:rsidRPr="006C0856">
        <w:rPr>
          <w:rFonts w:ascii="Times New Roman" w:hAnsi="Times New Roman" w:cs="Times New Roman"/>
          <w:sz w:val="24"/>
          <w:szCs w:val="24"/>
        </w:rPr>
        <w:t>анты-Мансийск</w:t>
      </w:r>
      <w:r w:rsidRPr="006C0856">
        <w:rPr>
          <w:rFonts w:ascii="Times New Roman" w:hAnsi="Times New Roman" w:cs="Times New Roman"/>
          <w:sz w:val="24"/>
          <w:szCs w:val="24"/>
        </w:rPr>
        <w:t>: 2025. - С. 158-164.</w:t>
      </w:r>
    </w:p>
    <w:p w14:paraId="33AEC613" w14:textId="3DB8F561" w:rsidR="007601F7" w:rsidRPr="006C0856" w:rsidRDefault="008D2E6C" w:rsidP="006C08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856">
        <w:rPr>
          <w:rFonts w:ascii="Times New Roman" w:hAnsi="Times New Roman" w:cs="Times New Roman"/>
          <w:sz w:val="24"/>
          <w:szCs w:val="24"/>
        </w:rPr>
        <w:t>Спицина А.</w:t>
      </w:r>
      <w:r w:rsidR="00A10B08" w:rsidRPr="006C0856">
        <w:rPr>
          <w:rFonts w:ascii="Times New Roman" w:hAnsi="Times New Roman" w:cs="Times New Roman"/>
          <w:sz w:val="24"/>
          <w:szCs w:val="24"/>
        </w:rPr>
        <w:t xml:space="preserve"> </w:t>
      </w:r>
      <w:r w:rsidRPr="006C0856">
        <w:rPr>
          <w:rFonts w:ascii="Times New Roman" w:hAnsi="Times New Roman" w:cs="Times New Roman"/>
          <w:sz w:val="24"/>
          <w:szCs w:val="24"/>
        </w:rPr>
        <w:t>С</w:t>
      </w:r>
      <w:r w:rsidR="00181A84" w:rsidRPr="006C0856">
        <w:rPr>
          <w:rFonts w:ascii="Times New Roman" w:hAnsi="Times New Roman" w:cs="Times New Roman"/>
          <w:sz w:val="24"/>
          <w:szCs w:val="24"/>
        </w:rPr>
        <w:t>.</w:t>
      </w:r>
      <w:r w:rsidRPr="006C0856">
        <w:rPr>
          <w:rFonts w:ascii="Times New Roman" w:hAnsi="Times New Roman" w:cs="Times New Roman"/>
          <w:sz w:val="24"/>
          <w:szCs w:val="24"/>
        </w:rPr>
        <w:t xml:space="preserve"> Формирование </w:t>
      </w:r>
      <w:proofErr w:type="spellStart"/>
      <w:r w:rsidRPr="006C0856">
        <w:rPr>
          <w:rFonts w:ascii="Times New Roman" w:hAnsi="Times New Roman" w:cs="Times New Roman"/>
          <w:sz w:val="24"/>
          <w:szCs w:val="24"/>
        </w:rPr>
        <w:t>лингвокультурологических</w:t>
      </w:r>
      <w:proofErr w:type="spellEnd"/>
      <w:r w:rsidRPr="006C0856">
        <w:rPr>
          <w:rFonts w:ascii="Times New Roman" w:hAnsi="Times New Roman" w:cs="Times New Roman"/>
          <w:sz w:val="24"/>
          <w:szCs w:val="24"/>
        </w:rPr>
        <w:t xml:space="preserve"> компетенций при обучении школьников 5-9 классов русскому языку как иностранному </w:t>
      </w:r>
      <w:r w:rsidR="007601F7" w:rsidRPr="006C0856">
        <w:rPr>
          <w:rFonts w:ascii="Times New Roman" w:hAnsi="Times New Roman" w:cs="Times New Roman"/>
          <w:sz w:val="24"/>
          <w:szCs w:val="24"/>
        </w:rPr>
        <w:t xml:space="preserve">/ </w:t>
      </w:r>
      <w:r w:rsidR="00A10B08" w:rsidRPr="006C0856">
        <w:rPr>
          <w:rFonts w:ascii="Times New Roman" w:hAnsi="Times New Roman" w:cs="Times New Roman"/>
          <w:sz w:val="24"/>
          <w:szCs w:val="24"/>
        </w:rPr>
        <w:t>А.</w:t>
      </w:r>
      <w:r w:rsidR="00A10B08" w:rsidRPr="006C0856">
        <w:rPr>
          <w:rFonts w:ascii="Times New Roman" w:hAnsi="Times New Roman" w:cs="Times New Roman"/>
          <w:sz w:val="24"/>
          <w:szCs w:val="24"/>
        </w:rPr>
        <w:t xml:space="preserve"> </w:t>
      </w:r>
      <w:r w:rsidR="00A10B08" w:rsidRPr="006C0856">
        <w:rPr>
          <w:rFonts w:ascii="Times New Roman" w:hAnsi="Times New Roman" w:cs="Times New Roman"/>
          <w:sz w:val="24"/>
          <w:szCs w:val="24"/>
        </w:rPr>
        <w:t>С</w:t>
      </w:r>
      <w:r w:rsidR="00A10B08" w:rsidRPr="006C0856">
        <w:rPr>
          <w:rFonts w:ascii="Times New Roman" w:hAnsi="Times New Roman" w:cs="Times New Roman"/>
          <w:sz w:val="24"/>
          <w:szCs w:val="24"/>
        </w:rPr>
        <w:t xml:space="preserve"> </w:t>
      </w:r>
      <w:r w:rsidR="007601F7" w:rsidRPr="006C0856">
        <w:rPr>
          <w:rFonts w:ascii="Times New Roman" w:hAnsi="Times New Roman" w:cs="Times New Roman"/>
          <w:sz w:val="24"/>
          <w:szCs w:val="24"/>
        </w:rPr>
        <w:t xml:space="preserve">Спицина. </w:t>
      </w:r>
      <w:r w:rsidRPr="006C0856">
        <w:rPr>
          <w:rFonts w:ascii="Times New Roman" w:hAnsi="Times New Roman" w:cs="Times New Roman"/>
          <w:sz w:val="24"/>
          <w:szCs w:val="24"/>
        </w:rPr>
        <w:t>// Молодёжная наука Севера. - ХМ: Югорский государственный университет, 2025. - С. 93 - 100.</w:t>
      </w:r>
    </w:p>
    <w:p w14:paraId="57A01929" w14:textId="64C55C66" w:rsidR="008D2E6C" w:rsidRPr="006C0856" w:rsidRDefault="007601F7" w:rsidP="006C08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856">
        <w:rPr>
          <w:rFonts w:ascii="Times New Roman" w:hAnsi="Times New Roman" w:cs="Times New Roman"/>
          <w:sz w:val="24"/>
          <w:szCs w:val="24"/>
        </w:rPr>
        <w:t>Спицина А.</w:t>
      </w:r>
      <w:r w:rsidR="00A10B08" w:rsidRPr="006C0856">
        <w:rPr>
          <w:rFonts w:ascii="Times New Roman" w:hAnsi="Times New Roman" w:cs="Times New Roman"/>
          <w:sz w:val="24"/>
          <w:szCs w:val="24"/>
        </w:rPr>
        <w:t xml:space="preserve"> </w:t>
      </w:r>
      <w:r w:rsidRPr="006C0856">
        <w:rPr>
          <w:rFonts w:ascii="Times New Roman" w:hAnsi="Times New Roman" w:cs="Times New Roman"/>
          <w:sz w:val="24"/>
          <w:szCs w:val="24"/>
        </w:rPr>
        <w:t>С. Система упражнений для школьников-</w:t>
      </w:r>
      <w:proofErr w:type="spellStart"/>
      <w:r w:rsidRPr="006C0856">
        <w:rPr>
          <w:rFonts w:ascii="Times New Roman" w:hAnsi="Times New Roman" w:cs="Times New Roman"/>
          <w:sz w:val="24"/>
          <w:szCs w:val="24"/>
        </w:rPr>
        <w:t>инофонов</w:t>
      </w:r>
      <w:proofErr w:type="spellEnd"/>
      <w:r w:rsidRPr="006C0856">
        <w:rPr>
          <w:rFonts w:ascii="Times New Roman" w:hAnsi="Times New Roman" w:cs="Times New Roman"/>
          <w:sz w:val="24"/>
          <w:szCs w:val="24"/>
        </w:rPr>
        <w:t xml:space="preserve"> 1–5 классов</w:t>
      </w:r>
      <w:r w:rsidRPr="006C0856">
        <w:rPr>
          <w:rFonts w:ascii="Times New Roman" w:hAnsi="Times New Roman" w:cs="Times New Roman"/>
          <w:sz w:val="24"/>
          <w:szCs w:val="24"/>
        </w:rPr>
        <w:t xml:space="preserve"> </w:t>
      </w:r>
      <w:r w:rsidRPr="006C0856">
        <w:rPr>
          <w:rFonts w:ascii="Times New Roman" w:hAnsi="Times New Roman" w:cs="Times New Roman"/>
          <w:sz w:val="24"/>
          <w:szCs w:val="24"/>
        </w:rPr>
        <w:t xml:space="preserve">(на материале текстов Владимира </w:t>
      </w:r>
      <w:proofErr w:type="spellStart"/>
      <w:r w:rsidRPr="006C0856">
        <w:rPr>
          <w:rFonts w:ascii="Times New Roman" w:hAnsi="Times New Roman" w:cs="Times New Roman"/>
          <w:sz w:val="24"/>
          <w:szCs w:val="24"/>
        </w:rPr>
        <w:t>Енова</w:t>
      </w:r>
      <w:proofErr w:type="spellEnd"/>
      <w:r w:rsidRPr="006C0856">
        <w:rPr>
          <w:rFonts w:ascii="Times New Roman" w:hAnsi="Times New Roman" w:cs="Times New Roman"/>
          <w:sz w:val="24"/>
          <w:szCs w:val="24"/>
        </w:rPr>
        <w:t>)</w:t>
      </w:r>
      <w:r w:rsidR="00A10B08" w:rsidRPr="006C0856">
        <w:rPr>
          <w:rFonts w:ascii="Times New Roman" w:hAnsi="Times New Roman" w:cs="Times New Roman"/>
          <w:sz w:val="24"/>
          <w:szCs w:val="24"/>
        </w:rPr>
        <w:t xml:space="preserve"> / А. С.</w:t>
      </w:r>
      <w:r w:rsidRPr="006C0856">
        <w:rPr>
          <w:rFonts w:ascii="Times New Roman" w:hAnsi="Times New Roman" w:cs="Times New Roman"/>
          <w:sz w:val="24"/>
          <w:szCs w:val="24"/>
        </w:rPr>
        <w:t xml:space="preserve"> </w:t>
      </w:r>
      <w:r w:rsidR="00A10B08" w:rsidRPr="006C0856">
        <w:rPr>
          <w:rFonts w:ascii="Times New Roman" w:hAnsi="Times New Roman" w:cs="Times New Roman"/>
          <w:sz w:val="24"/>
          <w:szCs w:val="24"/>
        </w:rPr>
        <w:t>Спицина</w:t>
      </w:r>
      <w:r w:rsidRPr="006C0856">
        <w:rPr>
          <w:rFonts w:ascii="Times New Roman" w:hAnsi="Times New Roman" w:cs="Times New Roman"/>
          <w:sz w:val="24"/>
          <w:szCs w:val="24"/>
        </w:rPr>
        <w:t xml:space="preserve">// Международная </w:t>
      </w:r>
      <w:r w:rsidR="00A10B08" w:rsidRPr="006C0856">
        <w:rPr>
          <w:rFonts w:ascii="Times New Roman" w:hAnsi="Times New Roman" w:cs="Times New Roman"/>
          <w:sz w:val="24"/>
          <w:szCs w:val="24"/>
        </w:rPr>
        <w:t>научно-</w:t>
      </w:r>
      <w:r w:rsidRPr="006C0856">
        <w:rPr>
          <w:rFonts w:ascii="Times New Roman" w:hAnsi="Times New Roman" w:cs="Times New Roman"/>
          <w:sz w:val="24"/>
          <w:szCs w:val="24"/>
        </w:rPr>
        <w:t xml:space="preserve">практическая конференция </w:t>
      </w:r>
      <w:r w:rsidR="00A10B08" w:rsidRPr="006C0856">
        <w:rPr>
          <w:rFonts w:ascii="Times New Roman" w:hAnsi="Times New Roman" w:cs="Times New Roman"/>
          <w:sz w:val="24"/>
          <w:szCs w:val="24"/>
        </w:rPr>
        <w:t xml:space="preserve">Многонациональная Россия: вчера, сегодня, завтра – г. Смоленск: Смоленский государственный университет, 2025. – С. 910 </w:t>
      </w:r>
      <w:r w:rsidR="006C0856" w:rsidRPr="006C0856">
        <w:rPr>
          <w:rFonts w:ascii="Times New Roman" w:hAnsi="Times New Roman" w:cs="Times New Roman"/>
          <w:sz w:val="24"/>
          <w:szCs w:val="24"/>
        </w:rPr>
        <w:t>–</w:t>
      </w:r>
      <w:r w:rsidR="00A10B08" w:rsidRPr="006C0856">
        <w:rPr>
          <w:rFonts w:ascii="Times New Roman" w:hAnsi="Times New Roman" w:cs="Times New Roman"/>
          <w:sz w:val="24"/>
          <w:szCs w:val="24"/>
        </w:rPr>
        <w:t xml:space="preserve"> 915</w:t>
      </w:r>
      <w:r w:rsidR="006C0856" w:rsidRPr="006C0856">
        <w:rPr>
          <w:rFonts w:ascii="Times New Roman" w:hAnsi="Times New Roman" w:cs="Times New Roman"/>
          <w:sz w:val="24"/>
          <w:szCs w:val="24"/>
        </w:rPr>
        <w:t>.</w:t>
      </w:r>
    </w:p>
    <w:sectPr w:rsidR="008D2E6C" w:rsidRPr="006C0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43E"/>
    <w:multiLevelType w:val="hybridMultilevel"/>
    <w:tmpl w:val="94948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13F21"/>
    <w:multiLevelType w:val="hybridMultilevel"/>
    <w:tmpl w:val="35206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00E2B"/>
    <w:multiLevelType w:val="hybridMultilevel"/>
    <w:tmpl w:val="0A9A16BC"/>
    <w:lvl w:ilvl="0" w:tplc="77D23F8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D1E38"/>
    <w:multiLevelType w:val="hybridMultilevel"/>
    <w:tmpl w:val="17267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F5"/>
    <w:rsid w:val="00041CF5"/>
    <w:rsid w:val="00181A84"/>
    <w:rsid w:val="001F5925"/>
    <w:rsid w:val="004B6ADE"/>
    <w:rsid w:val="0051096D"/>
    <w:rsid w:val="006C0856"/>
    <w:rsid w:val="007601F7"/>
    <w:rsid w:val="007B4058"/>
    <w:rsid w:val="008D2E6C"/>
    <w:rsid w:val="00A10B08"/>
    <w:rsid w:val="00B41E2E"/>
    <w:rsid w:val="00B76D1C"/>
    <w:rsid w:val="00C6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00BD"/>
  <w15:chartTrackingRefBased/>
  <w15:docId w15:val="{524AE9CD-9926-441A-99B2-EB58EB91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1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C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C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1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1C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1C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1C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1C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1C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1C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1C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1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1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1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1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1C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1C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1C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1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1C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1C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316</Words>
  <Characters>1575</Characters>
  <Application>Microsoft Office Word</Application>
  <DocSecurity>0</DocSecurity>
  <Lines>131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317-02</dc:creator>
  <cp:keywords/>
  <dc:description/>
  <cp:lastModifiedBy>317-02</cp:lastModifiedBy>
  <cp:revision>4</cp:revision>
  <dcterms:created xsi:type="dcterms:W3CDTF">2026-03-03T10:11:00Z</dcterms:created>
  <dcterms:modified xsi:type="dcterms:W3CDTF">2026-04-14T06:05:00Z</dcterms:modified>
</cp:coreProperties>
</file>