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325B" w14:textId="71C2FC0F" w:rsidR="005C57FB" w:rsidRDefault="005C57FB" w:rsidP="00EA2EC5">
      <w:pPr>
        <w:pStyle w:val="a3"/>
        <w:jc w:val="center"/>
      </w:pPr>
      <w:r>
        <w:t>ПРОГРАММА</w:t>
      </w:r>
    </w:p>
    <w:p w14:paraId="60AD94AE" w14:textId="0D278505" w:rsidR="005C57FB" w:rsidRDefault="005C57FB" w:rsidP="00EA2EC5">
      <w:pPr>
        <w:pStyle w:val="a3"/>
        <w:jc w:val="center"/>
      </w:pPr>
      <w:r>
        <w:t>межрегиональной научно-практической конференции</w:t>
      </w:r>
    </w:p>
    <w:p w14:paraId="75B4C910" w14:textId="604CC5BB" w:rsidR="005C57FB" w:rsidRDefault="005C57FB" w:rsidP="00EA2EC5">
      <w:pPr>
        <w:pStyle w:val="a3"/>
        <w:jc w:val="center"/>
      </w:pPr>
      <w:r>
        <w:t>«ЭТНОКУЛЬТУРНОЕ ПРОСТРАНСТВО ЮГРЫ: ОПЫТ РЕАЛИЗАЦИИ ПРОЕКТОВ</w:t>
      </w:r>
    </w:p>
    <w:p w14:paraId="5D817FD2" w14:textId="12B99C7B" w:rsidR="005C57FB" w:rsidRDefault="005C57FB" w:rsidP="00EA2EC5">
      <w:pPr>
        <w:pStyle w:val="a3"/>
        <w:jc w:val="center"/>
      </w:pPr>
      <w:r>
        <w:t>И ПЕРСПЕКТИВЫ РАЗВИТИЯ»</w:t>
      </w:r>
    </w:p>
    <w:p w14:paraId="55AD3A50" w14:textId="77777777" w:rsidR="005C57FB" w:rsidRDefault="005C57FB" w:rsidP="005E23D2">
      <w:pPr>
        <w:pStyle w:val="a3"/>
      </w:pPr>
    </w:p>
    <w:p w14:paraId="183A774C" w14:textId="4C117B1F" w:rsidR="006F3976" w:rsidRPr="00AC3A11" w:rsidRDefault="00C465C6" w:rsidP="00EA2EC5">
      <w:pPr>
        <w:pStyle w:val="a3"/>
        <w:jc w:val="center"/>
      </w:pPr>
      <w:r w:rsidRPr="00AC3A11">
        <w:t>Дата проведения: 2</w:t>
      </w:r>
      <w:r w:rsidR="005C57FB">
        <w:t>8-29</w:t>
      </w:r>
      <w:r w:rsidRPr="00AC3A11">
        <w:t xml:space="preserve"> </w:t>
      </w:r>
      <w:r w:rsidR="005C57FB">
        <w:t>апреля</w:t>
      </w:r>
      <w:r w:rsidRPr="00AC3A11">
        <w:t xml:space="preserve"> 20</w:t>
      </w:r>
      <w:r w:rsidR="005C57FB">
        <w:t>21</w:t>
      </w:r>
      <w:r w:rsidRPr="00AC3A11">
        <w:t xml:space="preserve"> г.</w:t>
      </w:r>
    </w:p>
    <w:p w14:paraId="00027BE6" w14:textId="68897229" w:rsidR="006F3976" w:rsidRPr="00AC3A11" w:rsidRDefault="00C465C6" w:rsidP="00EA2EC5">
      <w:pPr>
        <w:pStyle w:val="a3"/>
        <w:jc w:val="center"/>
      </w:pPr>
      <w:r w:rsidRPr="00AC3A11">
        <w:t xml:space="preserve">Место проведения: г. Ханты-Мансийск, </w:t>
      </w:r>
      <w:proofErr w:type="spellStart"/>
      <w:r w:rsidR="00CF5176" w:rsidRPr="00CF5176">
        <w:t>onlin</w:t>
      </w:r>
      <w:bookmarkStart w:id="0" w:name="_GoBack"/>
      <w:bookmarkEnd w:id="0"/>
      <w:r w:rsidR="00CF5176" w:rsidRPr="00CF5176">
        <w:t>e</w:t>
      </w:r>
      <w:proofErr w:type="spellEnd"/>
    </w:p>
    <w:p w14:paraId="7A57E232" w14:textId="7C4A818E" w:rsidR="006F3976" w:rsidRPr="00AC3A11" w:rsidRDefault="00C465C6" w:rsidP="00EA2EC5">
      <w:pPr>
        <w:pStyle w:val="a3"/>
        <w:jc w:val="center"/>
      </w:pPr>
      <w:r w:rsidRPr="00AC3A11">
        <w:t>Телефон для справок: (3467) 33-54-35.</w:t>
      </w:r>
    </w:p>
    <w:p w14:paraId="188D887C" w14:textId="515910A2" w:rsidR="006F3976" w:rsidRPr="00AC3A11" w:rsidRDefault="00C465C6" w:rsidP="00EA2EC5">
      <w:pPr>
        <w:pStyle w:val="a3"/>
        <w:jc w:val="center"/>
        <w:rPr>
          <w:rFonts w:eastAsia="Calibri"/>
          <w:bCs/>
        </w:rPr>
      </w:pPr>
      <w:r w:rsidRPr="00AC3A11">
        <w:t xml:space="preserve">Адрес электронной почты: </w:t>
      </w:r>
      <w:proofErr w:type="spellStart"/>
      <w:r w:rsidRPr="00AC3A11">
        <w:rPr>
          <w:rFonts w:eastAsia="Calibri"/>
          <w:lang w:val="en-US"/>
        </w:rPr>
        <w:t>ouipiir</w:t>
      </w:r>
      <w:proofErr w:type="spellEnd"/>
      <w:r w:rsidRPr="00AC3A11">
        <w:rPr>
          <w:rFonts w:eastAsia="Calibri"/>
        </w:rPr>
        <w:t>@</w:t>
      </w:r>
      <w:r w:rsidRPr="00AC3A11">
        <w:rPr>
          <w:rFonts w:eastAsia="Calibri"/>
          <w:lang w:val="en-US"/>
        </w:rPr>
        <w:t>mail</w:t>
      </w:r>
      <w:r w:rsidRPr="00AC3A11">
        <w:rPr>
          <w:rFonts w:eastAsia="Calibri"/>
        </w:rPr>
        <w:t>.</w:t>
      </w:r>
      <w:proofErr w:type="spellStart"/>
      <w:r w:rsidRPr="00AC3A11">
        <w:rPr>
          <w:rFonts w:eastAsia="Calibri"/>
          <w:lang w:val="en-US"/>
        </w:rPr>
        <w:t>ru</w:t>
      </w:r>
      <w:proofErr w:type="spellEnd"/>
      <w:r w:rsidRPr="00AC3A11">
        <w:t xml:space="preserve"> </w:t>
      </w:r>
      <w:hyperlink r:id="rId7" w:history="1"/>
    </w:p>
    <w:p w14:paraId="08B9C91A" w14:textId="77777777" w:rsidR="006F3976" w:rsidRPr="00AC3A11" w:rsidRDefault="006F3976" w:rsidP="00EA2EC5">
      <w:pPr>
        <w:pStyle w:val="a3"/>
        <w:jc w:val="center"/>
      </w:pPr>
    </w:p>
    <w:p w14:paraId="5A64ABEE" w14:textId="77777777" w:rsidR="006F3976" w:rsidRPr="00AC3A11" w:rsidRDefault="00C465C6" w:rsidP="00EA2EC5">
      <w:pPr>
        <w:pStyle w:val="a3"/>
        <w:jc w:val="center"/>
      </w:pPr>
      <w:r w:rsidRPr="00AC3A11">
        <w:rPr>
          <w:rStyle w:val="s2"/>
          <w:color w:val="000000"/>
        </w:rPr>
        <w:t>Регламент выступлений:</w:t>
      </w:r>
    </w:p>
    <w:p w14:paraId="6324C038" w14:textId="77777777" w:rsidR="006F3976" w:rsidRPr="00AC3A11" w:rsidRDefault="00C465C6" w:rsidP="00EA2EC5">
      <w:pPr>
        <w:pStyle w:val="a3"/>
        <w:jc w:val="center"/>
      </w:pPr>
      <w:r w:rsidRPr="00AC3A11">
        <w:t>– на пленарном заседании</w:t>
      </w:r>
      <w:r w:rsidR="00F763E8" w:rsidRPr="00AC3A11">
        <w:t xml:space="preserve"> – 20-</w:t>
      </w:r>
      <w:r w:rsidRPr="00AC3A11">
        <w:t>25 минут;</w:t>
      </w:r>
    </w:p>
    <w:p w14:paraId="13EF20BA" w14:textId="77777777" w:rsidR="006F3976" w:rsidRPr="00AC3A11" w:rsidRDefault="00C465C6" w:rsidP="00EA2EC5">
      <w:pPr>
        <w:pStyle w:val="a3"/>
        <w:jc w:val="center"/>
      </w:pPr>
      <w:r w:rsidRPr="00AC3A11">
        <w:t>– на сессионных заседаниях</w:t>
      </w:r>
      <w:r w:rsidR="00F763E8" w:rsidRPr="00AC3A11">
        <w:t xml:space="preserve"> – 15-2</w:t>
      </w:r>
      <w:r w:rsidRPr="00AC3A11">
        <w:t>0 минут;</w:t>
      </w:r>
    </w:p>
    <w:p w14:paraId="57C74720" w14:textId="4EC5622F" w:rsidR="006F3976" w:rsidRDefault="00C465C6" w:rsidP="00EA2EC5">
      <w:pPr>
        <w:pStyle w:val="a3"/>
        <w:jc w:val="center"/>
      </w:pPr>
      <w:r w:rsidRPr="00AC3A11">
        <w:t>– в тематических дискуссиях – до 5 минут.</w:t>
      </w:r>
    </w:p>
    <w:p w14:paraId="13008260" w14:textId="722F33B6" w:rsidR="006F3976" w:rsidRDefault="006F3976" w:rsidP="005E23D2">
      <w:pPr>
        <w:pStyle w:val="a3"/>
      </w:pPr>
    </w:p>
    <w:p w14:paraId="17DFCCA6" w14:textId="7123ED97" w:rsidR="00A87FD1" w:rsidRPr="00A87FD1" w:rsidRDefault="00A87FD1" w:rsidP="00A8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D1">
        <w:rPr>
          <w:rFonts w:ascii="Times New Roman" w:hAnsi="Times New Roman" w:cs="Times New Roman"/>
          <w:b/>
          <w:sz w:val="24"/>
          <w:szCs w:val="24"/>
        </w:rPr>
        <w:t>28 апреля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</w:p>
    <w:p w14:paraId="159657FF" w14:textId="06A5A15B" w:rsidR="006F3976" w:rsidRPr="005C2278" w:rsidRDefault="00F97FC2" w:rsidP="005E23D2">
      <w:pPr>
        <w:pStyle w:val="a3"/>
      </w:pPr>
      <w:r>
        <w:t>11</w:t>
      </w:r>
      <w:r w:rsidR="009251ED">
        <w:t>.</w:t>
      </w:r>
      <w:r w:rsidR="00C61A84">
        <w:t>45</w:t>
      </w:r>
      <w:r w:rsidR="005C28D6" w:rsidRPr="005C28D6">
        <w:t>–</w:t>
      </w:r>
      <w:r w:rsidR="00C61A84">
        <w:t>1</w:t>
      </w:r>
      <w:r>
        <w:t>2</w:t>
      </w:r>
      <w:r w:rsidR="00C61A84">
        <w:t>.00</w:t>
      </w:r>
      <w:r w:rsidR="009251ED">
        <w:t xml:space="preserve"> - </w:t>
      </w:r>
      <w:r w:rsidR="00332999" w:rsidRPr="005C2278">
        <w:t>Подключение</w:t>
      </w:r>
      <w:r w:rsidR="00C465C6" w:rsidRPr="005C2278">
        <w:t xml:space="preserve"> участников конференции</w:t>
      </w:r>
      <w:r w:rsidR="00EA37A0">
        <w:t xml:space="preserve"> (время местное)</w:t>
      </w:r>
    </w:p>
    <w:p w14:paraId="67604662" w14:textId="437C3DA6" w:rsidR="006F3976" w:rsidRPr="005C57FB" w:rsidRDefault="009251ED" w:rsidP="005E23D2">
      <w:pPr>
        <w:pStyle w:val="a3"/>
      </w:pPr>
      <w:r>
        <w:t>1</w:t>
      </w:r>
      <w:r w:rsidR="00F97FC2">
        <w:t>2</w:t>
      </w:r>
      <w:r>
        <w:t>.00</w:t>
      </w:r>
      <w:r w:rsidR="00611FE7">
        <w:t>–1</w:t>
      </w:r>
      <w:r w:rsidR="00F97FC2">
        <w:t>2</w:t>
      </w:r>
      <w:r w:rsidR="00611FE7">
        <w:t>.15 -</w:t>
      </w:r>
      <w:r w:rsidR="00F763E8" w:rsidRPr="00AC3A11">
        <w:t xml:space="preserve"> </w:t>
      </w:r>
      <w:r w:rsidR="00C465C6" w:rsidRPr="00AC3A11">
        <w:t>Приветственные выступления</w:t>
      </w:r>
    </w:p>
    <w:p w14:paraId="7379120A" w14:textId="7148B553" w:rsidR="006F3976" w:rsidRPr="00AC3A11" w:rsidRDefault="00610165">
      <w:pPr>
        <w:spacing w:before="6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Костылева Надежда Борисовна, </w:t>
      </w:r>
      <w:r w:rsidRPr="00610165">
        <w:rPr>
          <w:rFonts w:ascii="Times New Roman" w:eastAsia="Calibri" w:hAnsi="Times New Roman" w:cs="Times New Roman"/>
          <w:bCs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65C6" w:rsidRPr="00AC3A11">
        <w:rPr>
          <w:rFonts w:ascii="Times New Roman" w:eastAsia="Calibri" w:hAnsi="Times New Roman" w:cs="Times New Roman"/>
          <w:sz w:val="24"/>
          <w:szCs w:val="24"/>
        </w:rPr>
        <w:t>Отдел</w:t>
      </w:r>
      <w:r w:rsidR="00C465C6" w:rsidRPr="00AC3A11">
        <w:rPr>
          <w:rFonts w:ascii="Times New Roman" w:hAnsi="Times New Roman" w:cs="Times New Roman"/>
          <w:sz w:val="24"/>
          <w:szCs w:val="24"/>
        </w:rPr>
        <w:t>а</w:t>
      </w:r>
      <w:r w:rsidR="00C465C6" w:rsidRPr="00AC3A11">
        <w:rPr>
          <w:rFonts w:ascii="Times New Roman" w:eastAsia="Calibri" w:hAnsi="Times New Roman" w:cs="Times New Roman"/>
          <w:sz w:val="24"/>
          <w:szCs w:val="24"/>
        </w:rPr>
        <w:t xml:space="preserve"> непрерывного образования коренных малочисленных народов Севера</w:t>
      </w:r>
      <w:r w:rsidR="00C465C6" w:rsidRPr="00AC3A11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</w:t>
      </w:r>
      <w:r w:rsidR="00AC3A11" w:rsidRPr="00AC3A11">
        <w:rPr>
          <w:rFonts w:ascii="Times New Roman" w:eastAsia="Calibri" w:hAnsi="Times New Roman" w:cs="Times New Roman"/>
          <w:bCs/>
          <w:sz w:val="24"/>
          <w:szCs w:val="24"/>
        </w:rPr>
        <w:t>ХМАО – Югры</w:t>
      </w:r>
    </w:p>
    <w:p w14:paraId="0C7118DC" w14:textId="35081E7C" w:rsidR="006F3976" w:rsidRPr="00AC3A11" w:rsidRDefault="00C465C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A11">
        <w:rPr>
          <w:rFonts w:ascii="Times New Roman" w:hAnsi="Times New Roman" w:cs="Times New Roman"/>
          <w:b/>
          <w:sz w:val="24"/>
          <w:szCs w:val="24"/>
        </w:rPr>
        <w:t>Сподина</w:t>
      </w:r>
      <w:proofErr w:type="spellEnd"/>
      <w:r w:rsidRPr="00AC3A11">
        <w:rPr>
          <w:rFonts w:ascii="Times New Roman" w:hAnsi="Times New Roman" w:cs="Times New Roman"/>
          <w:b/>
          <w:sz w:val="24"/>
          <w:szCs w:val="24"/>
        </w:rPr>
        <w:t xml:space="preserve"> Виктория Ивановна, </w:t>
      </w:r>
      <w:proofErr w:type="spellStart"/>
      <w:r w:rsidR="005C57FB">
        <w:rPr>
          <w:rFonts w:ascii="Times New Roman" w:hAnsi="Times New Roman" w:cs="Times New Roman"/>
          <w:sz w:val="24"/>
          <w:szCs w:val="24"/>
        </w:rPr>
        <w:t>д</w:t>
      </w:r>
      <w:r w:rsidR="00AC3A11" w:rsidRPr="00AC3A11">
        <w:rPr>
          <w:rFonts w:ascii="Times New Roman" w:hAnsi="Times New Roman" w:cs="Times New Roman"/>
          <w:sz w:val="24"/>
          <w:szCs w:val="24"/>
        </w:rPr>
        <w:t>.ист.н</w:t>
      </w:r>
      <w:proofErr w:type="spellEnd"/>
      <w:r w:rsidR="00AC3A11" w:rsidRPr="00AC3A11">
        <w:rPr>
          <w:rFonts w:ascii="Times New Roman" w:hAnsi="Times New Roman" w:cs="Times New Roman"/>
          <w:sz w:val="24"/>
          <w:szCs w:val="24"/>
        </w:rPr>
        <w:t>.,</w:t>
      </w:r>
      <w:r w:rsidR="00AC3A11" w:rsidRPr="00AC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A11">
        <w:rPr>
          <w:rFonts w:ascii="Times New Roman" w:hAnsi="Times New Roman" w:cs="Times New Roman"/>
          <w:sz w:val="24"/>
          <w:szCs w:val="24"/>
        </w:rPr>
        <w:t xml:space="preserve">директор бюджетного учреждения </w:t>
      </w:r>
      <w:r w:rsidR="00AC3A11" w:rsidRPr="00AC3A11">
        <w:rPr>
          <w:rFonts w:ascii="Times New Roman" w:eastAsia="Calibri" w:hAnsi="Times New Roman" w:cs="Times New Roman"/>
          <w:bCs/>
          <w:sz w:val="24"/>
          <w:szCs w:val="24"/>
        </w:rPr>
        <w:t xml:space="preserve">ХМАО </w:t>
      </w:r>
      <w:r w:rsidRPr="00AC3A11">
        <w:rPr>
          <w:rFonts w:ascii="Times New Roman" w:hAnsi="Times New Roman" w:cs="Times New Roman"/>
          <w:sz w:val="24"/>
          <w:szCs w:val="24"/>
        </w:rPr>
        <w:t>– Югры «Обско-угорский институт прикладных исследований и разработок»</w:t>
      </w:r>
    </w:p>
    <w:p w14:paraId="69D370A8" w14:textId="77777777" w:rsidR="006F3976" w:rsidRPr="00AC3A11" w:rsidRDefault="006F3976" w:rsidP="005E23D2">
      <w:pPr>
        <w:pStyle w:val="a3"/>
      </w:pPr>
    </w:p>
    <w:p w14:paraId="6F95DAD5" w14:textId="4C5ACAED" w:rsidR="006F3976" w:rsidRPr="00AC3A11" w:rsidRDefault="00611FE7" w:rsidP="00AC3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D6">
        <w:rPr>
          <w:rFonts w:ascii="Times New Roman" w:hAnsi="Times New Roman" w:cs="Times New Roman"/>
          <w:b/>
          <w:sz w:val="24"/>
          <w:szCs w:val="24"/>
        </w:rPr>
        <w:t>1</w:t>
      </w:r>
      <w:r w:rsidR="00F97FC2" w:rsidRPr="005C28D6">
        <w:rPr>
          <w:rFonts w:ascii="Times New Roman" w:hAnsi="Times New Roman" w:cs="Times New Roman"/>
          <w:b/>
          <w:sz w:val="24"/>
          <w:szCs w:val="24"/>
        </w:rPr>
        <w:t>2</w:t>
      </w:r>
      <w:r w:rsidRPr="005C28D6">
        <w:rPr>
          <w:rFonts w:ascii="Times New Roman" w:hAnsi="Times New Roman" w:cs="Times New Roman"/>
          <w:b/>
          <w:sz w:val="24"/>
          <w:szCs w:val="24"/>
        </w:rPr>
        <w:t>.15</w:t>
      </w:r>
      <w:r w:rsidR="005C2278" w:rsidRPr="005C28D6">
        <w:rPr>
          <w:rFonts w:ascii="Times New Roman" w:hAnsi="Times New Roman" w:cs="Times New Roman"/>
          <w:b/>
          <w:sz w:val="24"/>
          <w:szCs w:val="24"/>
        </w:rPr>
        <w:t>–1</w:t>
      </w:r>
      <w:r w:rsidR="00F97FC2" w:rsidRPr="005C28D6">
        <w:rPr>
          <w:rFonts w:ascii="Times New Roman" w:hAnsi="Times New Roman" w:cs="Times New Roman"/>
          <w:b/>
          <w:sz w:val="24"/>
          <w:szCs w:val="24"/>
        </w:rPr>
        <w:t>3</w:t>
      </w:r>
      <w:r w:rsidR="00BA5DAD"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Pr="005C28D6">
        <w:rPr>
          <w:rFonts w:ascii="Times New Roman" w:hAnsi="Times New Roman" w:cs="Times New Roman"/>
          <w:b/>
          <w:sz w:val="24"/>
          <w:szCs w:val="24"/>
        </w:rPr>
        <w:t>1</w:t>
      </w:r>
      <w:r w:rsidR="00BA5DAD" w:rsidRPr="005C28D6">
        <w:rPr>
          <w:rFonts w:ascii="Times New Roman" w:hAnsi="Times New Roman" w:cs="Times New Roman"/>
          <w:b/>
          <w:sz w:val="24"/>
          <w:szCs w:val="24"/>
        </w:rPr>
        <w:t>5</w:t>
      </w:r>
      <w:r w:rsidR="00A4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C6" w:rsidRPr="00AC3A11">
        <w:rPr>
          <w:rFonts w:ascii="Times New Roman" w:hAnsi="Times New Roman" w:cs="Times New Roman"/>
          <w:b/>
          <w:sz w:val="24"/>
          <w:szCs w:val="24"/>
        </w:rPr>
        <w:t>Пленарное заседание:</w:t>
      </w:r>
    </w:p>
    <w:p w14:paraId="689A91FA" w14:textId="77777777" w:rsidR="00EE051C" w:rsidRDefault="00AC3A11" w:rsidP="00AC3A11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11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14:paraId="62F91C9B" w14:textId="4586369A" w:rsidR="00AC3A11" w:rsidRDefault="00EE051C" w:rsidP="00AC3A1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1B1">
        <w:rPr>
          <w:rFonts w:ascii="Times New Roman" w:hAnsi="Times New Roman" w:cs="Times New Roman"/>
          <w:b/>
          <w:sz w:val="24"/>
          <w:szCs w:val="24"/>
        </w:rPr>
        <w:t>Сподина</w:t>
      </w:r>
      <w:proofErr w:type="spellEnd"/>
      <w:r w:rsidRPr="00C261B1">
        <w:rPr>
          <w:rFonts w:ascii="Times New Roman" w:hAnsi="Times New Roman" w:cs="Times New Roman"/>
          <w:b/>
          <w:sz w:val="24"/>
          <w:szCs w:val="24"/>
        </w:rPr>
        <w:t xml:space="preserve"> Виктория </w:t>
      </w:r>
      <w:r w:rsidR="00C261B1" w:rsidRPr="00C261B1">
        <w:rPr>
          <w:rFonts w:ascii="Times New Roman" w:hAnsi="Times New Roman" w:cs="Times New Roman"/>
          <w:b/>
          <w:sz w:val="24"/>
          <w:szCs w:val="24"/>
        </w:rPr>
        <w:t>Ивановна</w:t>
      </w:r>
      <w:r w:rsidR="00AC3A11" w:rsidRPr="00C261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3A11" w:rsidRPr="00C261B1">
        <w:rPr>
          <w:rFonts w:ascii="Times New Roman" w:hAnsi="Times New Roman" w:cs="Times New Roman"/>
          <w:sz w:val="24"/>
          <w:szCs w:val="24"/>
        </w:rPr>
        <w:t>директор Обско-угорского института прикладных исследований и разработок</w:t>
      </w:r>
    </w:p>
    <w:p w14:paraId="73175A82" w14:textId="79D4D613" w:rsidR="00095295" w:rsidRDefault="00095295" w:rsidP="00AC3A11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295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14:paraId="75259EF8" w14:textId="71ABD635" w:rsidR="00A41D65" w:rsidRDefault="00E73CC8" w:rsidP="005C28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3CC8">
        <w:rPr>
          <w:rFonts w:ascii="Times New Roman" w:hAnsi="Times New Roman" w:cs="Times New Roman"/>
          <w:b/>
          <w:sz w:val="24"/>
          <w:szCs w:val="24"/>
        </w:rPr>
        <w:lastRenderedPageBreak/>
        <w:t>Бакула</w:t>
      </w:r>
      <w:proofErr w:type="spellEnd"/>
      <w:r w:rsidRPr="00E73CC8">
        <w:rPr>
          <w:rFonts w:ascii="Times New Roman" w:hAnsi="Times New Roman" w:cs="Times New Roman"/>
          <w:b/>
          <w:sz w:val="24"/>
          <w:szCs w:val="24"/>
        </w:rPr>
        <w:t xml:space="preserve"> Виктория Борисовна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3CC8">
        <w:rPr>
          <w:rFonts w:ascii="Times New Roman" w:hAnsi="Times New Roman" w:cs="Times New Roman"/>
          <w:bCs/>
          <w:sz w:val="24"/>
          <w:szCs w:val="24"/>
        </w:rPr>
        <w:t xml:space="preserve">к. </w:t>
      </w:r>
      <w:proofErr w:type="spellStart"/>
      <w:r w:rsidRPr="00E73CC8">
        <w:rPr>
          <w:rFonts w:ascii="Times New Roman" w:hAnsi="Times New Roman" w:cs="Times New Roman"/>
          <w:bCs/>
          <w:sz w:val="24"/>
          <w:szCs w:val="24"/>
        </w:rPr>
        <w:t>филол.н</w:t>
      </w:r>
      <w:proofErr w:type="spellEnd"/>
      <w:r w:rsidRPr="00E73CC8">
        <w:rPr>
          <w:rFonts w:ascii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доцент </w:t>
      </w:r>
      <w:r w:rsidRPr="00E73CC8">
        <w:rPr>
          <w:rFonts w:ascii="Times New Roman" w:hAnsi="Times New Roman" w:cs="Times New Roman"/>
          <w:bCs/>
          <w:sz w:val="24"/>
          <w:szCs w:val="24"/>
        </w:rPr>
        <w:t xml:space="preserve">кафедры русской филологии и массовых коммуникаций </w:t>
      </w:r>
      <w:r>
        <w:rPr>
          <w:rFonts w:ascii="Times New Roman" w:hAnsi="Times New Roman" w:cs="Times New Roman"/>
          <w:bCs/>
          <w:sz w:val="24"/>
          <w:szCs w:val="24"/>
        </w:rPr>
        <w:t>Мурманского</w:t>
      </w:r>
      <w:r w:rsidRPr="00E73CC8">
        <w:rPr>
          <w:rFonts w:ascii="Times New Roman" w:hAnsi="Times New Roman" w:cs="Times New Roman"/>
          <w:bCs/>
          <w:sz w:val="24"/>
          <w:szCs w:val="24"/>
        </w:rPr>
        <w:t xml:space="preserve"> арктическ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73CC8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73CC8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(Мурманск) </w:t>
      </w:r>
    </w:p>
    <w:p w14:paraId="678AAFBB" w14:textId="2775C0D1" w:rsidR="00E73CC8" w:rsidRDefault="0030455B" w:rsidP="005C28D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30455B">
        <w:rPr>
          <w:rFonts w:ascii="Times New Roman" w:hAnsi="Times New Roman" w:cs="Times New Roman"/>
          <w:b/>
          <w:i/>
          <w:iCs/>
          <w:sz w:val="24"/>
          <w:szCs w:val="24"/>
        </w:rPr>
        <w:t>Финно-угорский литературный процесс: проблемы классификации и периодизации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6B72E385" w14:textId="6900BCEA" w:rsidR="0030455B" w:rsidRDefault="0030455B" w:rsidP="00AC3A11">
      <w:pPr>
        <w:spacing w:before="6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7525479" w14:textId="77777777" w:rsidR="00EA2EC5" w:rsidRPr="00CE25F5" w:rsidRDefault="00EA2EC5" w:rsidP="00E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Киселёв Александр Георгиевич,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25F5">
        <w:rPr>
          <w:rFonts w:ascii="Times New Roman" w:hAnsi="Times New Roman" w:cs="Times New Roman"/>
          <w:sz w:val="24"/>
          <w:szCs w:val="24"/>
        </w:rPr>
        <w:t>. ист. н.,</w:t>
      </w:r>
      <w:r w:rsidRPr="001947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научный сотрудник Обско-угорского института прикладных исследований и разработок </w:t>
      </w:r>
      <w:r w:rsidRPr="00CE25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Ханты-Мансийск</w:t>
      </w:r>
      <w:r w:rsidRPr="00CE25F5">
        <w:rPr>
          <w:rFonts w:ascii="Times New Roman" w:hAnsi="Times New Roman" w:cs="Times New Roman"/>
          <w:sz w:val="24"/>
          <w:szCs w:val="24"/>
        </w:rPr>
        <w:t>)</w:t>
      </w:r>
    </w:p>
    <w:p w14:paraId="6C7F7E98" w14:textId="77777777" w:rsidR="00EA2EC5" w:rsidRDefault="00EA2EC5" w:rsidP="00EA2EC5">
      <w:pPr>
        <w:pStyle w:val="a4"/>
        <w:tabs>
          <w:tab w:val="left" w:pos="0"/>
        </w:tabs>
        <w:ind w:left="0"/>
        <w:jc w:val="both"/>
        <w:rPr>
          <w:b/>
          <w:i/>
          <w:iCs/>
        </w:rPr>
      </w:pPr>
      <w:r w:rsidRPr="005C57FB">
        <w:rPr>
          <w:b/>
          <w:i/>
          <w:iCs/>
        </w:rPr>
        <w:t>«История Югры, история округа, как проблема подготовки академической истории Югры»</w:t>
      </w:r>
    </w:p>
    <w:p w14:paraId="5C5C5C3C" w14:textId="77777777" w:rsidR="00EA2EC5" w:rsidRPr="0030455B" w:rsidRDefault="00EA2EC5" w:rsidP="00AC3A11">
      <w:pPr>
        <w:spacing w:before="6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4B7E842" w14:textId="5E89FDF3" w:rsidR="00DB71B8" w:rsidRPr="00CE25F5" w:rsidRDefault="00DB71B8" w:rsidP="00DB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F5">
        <w:rPr>
          <w:rFonts w:ascii="Times New Roman" w:hAnsi="Times New Roman" w:cs="Times New Roman"/>
          <w:b/>
          <w:sz w:val="24"/>
          <w:szCs w:val="24"/>
        </w:rPr>
        <w:t>Пивнева Елена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25F5">
        <w:rPr>
          <w:rFonts w:ascii="Times New Roman" w:hAnsi="Times New Roman" w:cs="Times New Roman"/>
          <w:sz w:val="24"/>
          <w:szCs w:val="24"/>
        </w:rPr>
        <w:t>к. ист. н.,</w:t>
      </w:r>
      <w:r w:rsidRPr="0019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F5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едующая</w:t>
      </w:r>
      <w:r w:rsidRPr="00CE2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25F5">
        <w:rPr>
          <w:rFonts w:ascii="Times New Roman" w:hAnsi="Times New Roman" w:cs="Times New Roman"/>
          <w:sz w:val="24"/>
          <w:szCs w:val="24"/>
        </w:rPr>
        <w:t xml:space="preserve">тделом Севера и Сибири </w:t>
      </w:r>
      <w:r w:rsidR="00CF5176">
        <w:rPr>
          <w:rFonts w:ascii="Times New Roman" w:hAnsi="Times New Roman" w:cs="Times New Roman"/>
          <w:sz w:val="24"/>
          <w:szCs w:val="24"/>
        </w:rPr>
        <w:t>И</w:t>
      </w:r>
      <w:r w:rsidRPr="00CE25F5">
        <w:rPr>
          <w:rFonts w:ascii="Times New Roman" w:hAnsi="Times New Roman" w:cs="Times New Roman"/>
          <w:sz w:val="24"/>
          <w:szCs w:val="24"/>
        </w:rPr>
        <w:t>нститута этнологии и антропологии им. Н. Н. Миклухо-Маклая РАН (Москва)</w:t>
      </w:r>
    </w:p>
    <w:p w14:paraId="5E55F375" w14:textId="78DDFD47" w:rsidR="00DB71B8" w:rsidRPr="006806B1" w:rsidRDefault="006806B1" w:rsidP="006806B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0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«Обские </w:t>
      </w:r>
      <w:proofErr w:type="spellStart"/>
      <w:r w:rsidRPr="00680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угры</w:t>
      </w:r>
      <w:proofErr w:type="spellEnd"/>
      <w:r w:rsidRPr="00680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пересечениях идентификационных </w:t>
      </w:r>
      <w:r w:rsidR="00EA37A0" w:rsidRPr="00680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границ (</w:t>
      </w:r>
      <w:r w:rsidRPr="00680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проблеме этнической систематизации)»</w:t>
      </w:r>
    </w:p>
    <w:p w14:paraId="5519E788" w14:textId="77777777" w:rsidR="005C28D6" w:rsidRPr="00D209B3" w:rsidRDefault="005C28D6" w:rsidP="005C28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B697D5" w14:textId="66921ADD" w:rsidR="00D83D52" w:rsidRDefault="00611FE7" w:rsidP="005E23D2">
      <w:pPr>
        <w:pStyle w:val="a3"/>
      </w:pPr>
      <w:r w:rsidRPr="005C28D6">
        <w:t>1</w:t>
      </w:r>
      <w:r w:rsidR="00F97FC2" w:rsidRPr="005C28D6">
        <w:t>3</w:t>
      </w:r>
      <w:r w:rsidRPr="005C28D6">
        <w:t>.1</w:t>
      </w:r>
      <w:r w:rsidR="00D53CD3" w:rsidRPr="005C28D6">
        <w:t>5</w:t>
      </w:r>
      <w:r w:rsidR="00B06B65" w:rsidRPr="005C28D6">
        <w:t>–1</w:t>
      </w:r>
      <w:r w:rsidR="00F97FC2" w:rsidRPr="005C28D6">
        <w:t>4</w:t>
      </w:r>
      <w:r w:rsidR="00B06B65" w:rsidRPr="005C28D6">
        <w:t>.3</w:t>
      </w:r>
      <w:r w:rsidR="00C465C6" w:rsidRPr="005C28D6">
        <w:t>5</w:t>
      </w:r>
      <w:r w:rsidR="00F763E8" w:rsidRPr="00AC3A11">
        <w:t xml:space="preserve">  </w:t>
      </w:r>
    </w:p>
    <w:p w14:paraId="265C181A" w14:textId="48144F26" w:rsidR="00E302F5" w:rsidRDefault="00C465C6" w:rsidP="005E23D2">
      <w:pPr>
        <w:pStyle w:val="a3"/>
      </w:pPr>
      <w:r w:rsidRPr="00AC3A11">
        <w:rPr>
          <w:lang w:val="en-US"/>
        </w:rPr>
        <w:t>I</w:t>
      </w:r>
      <w:r w:rsidRPr="00AC3A11">
        <w:t xml:space="preserve"> сессия: </w:t>
      </w:r>
      <w:r w:rsidR="00332999" w:rsidRPr="00332999">
        <w:t xml:space="preserve">«Этнокультурное пространство Югры в практике </w:t>
      </w:r>
      <w:r w:rsidR="00E12F27" w:rsidRPr="00E302F5">
        <w:t>историко-</w:t>
      </w:r>
      <w:r w:rsidR="00332999" w:rsidRPr="00332999">
        <w:t xml:space="preserve">этнографических </w:t>
      </w:r>
      <w:r w:rsidR="00D83D52">
        <w:t xml:space="preserve">и социологических </w:t>
      </w:r>
      <w:r w:rsidR="00332999" w:rsidRPr="00332999">
        <w:t>исследований»</w:t>
      </w:r>
    </w:p>
    <w:p w14:paraId="4E2D4037" w14:textId="77777777" w:rsidR="00E302F5" w:rsidRPr="00E302F5" w:rsidRDefault="00E302F5" w:rsidP="00E302F5">
      <w:pPr>
        <w:spacing w:after="0"/>
      </w:pPr>
    </w:p>
    <w:p w14:paraId="489189C9" w14:textId="40232BF9" w:rsidR="006F3976" w:rsidRDefault="00C465C6" w:rsidP="00C25C11">
      <w:pPr>
        <w:pStyle w:val="a4"/>
        <w:tabs>
          <w:tab w:val="left" w:pos="0"/>
        </w:tabs>
        <w:ind w:left="0"/>
        <w:jc w:val="both"/>
      </w:pPr>
      <w:r w:rsidRPr="00095295">
        <w:rPr>
          <w:b/>
        </w:rPr>
        <w:t>Модератор:</w:t>
      </w:r>
      <w:r w:rsidRPr="00095295">
        <w:t xml:space="preserve"> </w:t>
      </w:r>
      <w:r w:rsidRPr="00095295">
        <w:rPr>
          <w:b/>
        </w:rPr>
        <w:t>Попова</w:t>
      </w:r>
      <w:r w:rsidR="00095295" w:rsidRPr="00095295">
        <w:rPr>
          <w:b/>
        </w:rPr>
        <w:t xml:space="preserve"> Светлана Алексеевна</w:t>
      </w:r>
      <w:r w:rsidRPr="00095295">
        <w:t xml:space="preserve">, к. ист. н., </w:t>
      </w:r>
      <w:r w:rsidR="00C25C11" w:rsidRPr="00095295">
        <w:rPr>
          <w:spacing w:val="-4"/>
        </w:rPr>
        <w:t>ведущий научный сотрудник</w:t>
      </w:r>
      <w:r w:rsidR="00C25C11" w:rsidRPr="00095295">
        <w:t xml:space="preserve"> </w:t>
      </w:r>
      <w:r w:rsidR="002A0273" w:rsidRPr="00095295">
        <w:t>Обско-угорского</w:t>
      </w:r>
      <w:r w:rsidRPr="00095295">
        <w:t xml:space="preserve"> институт</w:t>
      </w:r>
      <w:r w:rsidR="002A0273" w:rsidRPr="00095295">
        <w:t>а</w:t>
      </w:r>
      <w:r w:rsidRPr="00095295">
        <w:t xml:space="preserve"> прикладных исследований и разработок (Ханты-Мансийск)</w:t>
      </w:r>
    </w:p>
    <w:p w14:paraId="205AC600" w14:textId="77777777" w:rsidR="00095295" w:rsidRPr="00AC3A11" w:rsidRDefault="00095295" w:rsidP="00C25C11">
      <w:pPr>
        <w:pStyle w:val="a4"/>
        <w:tabs>
          <w:tab w:val="left" w:pos="0"/>
        </w:tabs>
        <w:ind w:left="0"/>
        <w:jc w:val="both"/>
        <w:rPr>
          <w:b/>
          <w:i/>
        </w:rPr>
      </w:pPr>
    </w:p>
    <w:p w14:paraId="125FCA3A" w14:textId="123BA5DF" w:rsidR="006F3976" w:rsidRDefault="00C465C6" w:rsidP="00AC3A11">
      <w:pPr>
        <w:tabs>
          <w:tab w:val="left" w:pos="0"/>
        </w:tabs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AC3A11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14:paraId="41592357" w14:textId="6EE039B4" w:rsidR="008076D4" w:rsidRPr="000B7411" w:rsidRDefault="007F4BF6" w:rsidP="007F4BF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Мартынова Елена Петровна, </w:t>
      </w:r>
      <w:r>
        <w:rPr>
          <w:rFonts w:ascii="Times New Roman" w:hAnsi="Times New Roman" w:cs="Times New Roman"/>
          <w:sz w:val="24"/>
          <w:szCs w:val="24"/>
        </w:rPr>
        <w:t>д. ист.</w:t>
      </w:r>
      <w:r w:rsidR="00CF5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н., </w:t>
      </w:r>
      <w:r w:rsidRPr="00947AD0">
        <w:rPr>
          <w:rFonts w:ascii="Times New Roman" w:hAnsi="Times New Roman" w:cs="Times New Roman"/>
          <w:sz w:val="24"/>
          <w:szCs w:val="24"/>
        </w:rPr>
        <w:t>профессор кафедры истории и археологии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AD0">
        <w:rPr>
          <w:rFonts w:ascii="Times New Roman" w:hAnsi="Times New Roman" w:cs="Times New Roman"/>
          <w:sz w:val="24"/>
          <w:szCs w:val="24"/>
        </w:rPr>
        <w:t>Тульск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7AD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7AD0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7AD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7AD0">
        <w:rPr>
          <w:rFonts w:ascii="Times New Roman" w:hAnsi="Times New Roman" w:cs="Times New Roman"/>
          <w:sz w:val="24"/>
          <w:szCs w:val="24"/>
        </w:rPr>
        <w:t xml:space="preserve"> им. Л.Н. Толстого</w:t>
      </w:r>
      <w:r>
        <w:rPr>
          <w:rFonts w:ascii="Times New Roman" w:hAnsi="Times New Roman" w:cs="Times New Roman"/>
          <w:sz w:val="24"/>
          <w:szCs w:val="24"/>
        </w:rPr>
        <w:t xml:space="preserve"> (Тула)</w:t>
      </w:r>
    </w:p>
    <w:p w14:paraId="15571350" w14:textId="049AE9A5" w:rsidR="007F4BF6" w:rsidRDefault="008076D4" w:rsidP="00EA37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76D4">
        <w:rPr>
          <w:rFonts w:ascii="Times New Roman" w:hAnsi="Times New Roman" w:cs="Times New Roman"/>
          <w:b/>
          <w:i/>
          <w:iCs/>
          <w:sz w:val="24"/>
          <w:szCs w:val="24"/>
        </w:rPr>
        <w:t>«Метисы» среди коренных народов Югры: идентичность как инструмент социальной конкуренции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46020860" w14:textId="77777777" w:rsidR="008076D4" w:rsidRPr="008076D4" w:rsidRDefault="008076D4" w:rsidP="00AC3A11">
      <w:pPr>
        <w:tabs>
          <w:tab w:val="left" w:pos="0"/>
        </w:tabs>
        <w:spacing w:after="0" w:line="200" w:lineRule="exac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FDDBD40" w14:textId="2145607B" w:rsidR="006F3976" w:rsidRPr="00AC3A11" w:rsidRDefault="00C465C6" w:rsidP="00AC3A11">
      <w:pPr>
        <w:pStyle w:val="a4"/>
        <w:tabs>
          <w:tab w:val="left" w:pos="0"/>
        </w:tabs>
        <w:ind w:left="0"/>
        <w:jc w:val="both"/>
      </w:pPr>
      <w:proofErr w:type="spellStart"/>
      <w:r w:rsidRPr="00AC3A11">
        <w:rPr>
          <w:b/>
        </w:rPr>
        <w:lastRenderedPageBreak/>
        <w:t>Волдина</w:t>
      </w:r>
      <w:proofErr w:type="spellEnd"/>
      <w:r w:rsidR="00095295">
        <w:rPr>
          <w:b/>
        </w:rPr>
        <w:t xml:space="preserve"> Татьяна Владимировна</w:t>
      </w:r>
      <w:r w:rsidRPr="00AC3A11">
        <w:t xml:space="preserve">, </w:t>
      </w:r>
      <w:r w:rsidRPr="00AC3A11">
        <w:rPr>
          <w:spacing w:val="-4"/>
        </w:rPr>
        <w:t xml:space="preserve">к. ист. н., ведущий научный сотрудник </w:t>
      </w:r>
      <w:r w:rsidR="002A0273" w:rsidRPr="00AC3A11">
        <w:rPr>
          <w:spacing w:val="-4"/>
        </w:rPr>
        <w:t xml:space="preserve"> </w:t>
      </w:r>
      <w:r w:rsidRPr="00AC3A11">
        <w:rPr>
          <w:spacing w:val="-4"/>
        </w:rPr>
        <w:t xml:space="preserve"> Обско-угорского института прикладных исследований и разработок (Ханты-Мансийск)</w:t>
      </w:r>
    </w:p>
    <w:p w14:paraId="71045E68" w14:textId="4F95F330" w:rsidR="00332999" w:rsidRDefault="00332999" w:rsidP="00AC3A11">
      <w:pPr>
        <w:pStyle w:val="a4"/>
        <w:ind w:left="0"/>
        <w:jc w:val="both"/>
        <w:rPr>
          <w:b/>
          <w:i/>
          <w:color w:val="000000"/>
        </w:rPr>
      </w:pPr>
      <w:r w:rsidRPr="00332999">
        <w:rPr>
          <w:b/>
          <w:i/>
          <w:color w:val="000000"/>
        </w:rPr>
        <w:t xml:space="preserve">«К вопросу об историческом развитии представлений обских </w:t>
      </w:r>
      <w:proofErr w:type="spellStart"/>
      <w:r w:rsidRPr="00332999">
        <w:rPr>
          <w:b/>
          <w:i/>
          <w:color w:val="000000"/>
        </w:rPr>
        <w:t>угров</w:t>
      </w:r>
      <w:proofErr w:type="spellEnd"/>
      <w:r w:rsidRPr="00332999">
        <w:rPr>
          <w:b/>
          <w:i/>
          <w:color w:val="000000"/>
        </w:rPr>
        <w:t xml:space="preserve"> о реинкарнации»</w:t>
      </w:r>
    </w:p>
    <w:p w14:paraId="469F5C77" w14:textId="77777777" w:rsidR="00765A64" w:rsidRDefault="00765A64" w:rsidP="00AC3A11">
      <w:pPr>
        <w:pStyle w:val="a4"/>
        <w:ind w:left="0"/>
        <w:jc w:val="both"/>
        <w:rPr>
          <w:b/>
          <w:i/>
          <w:color w:val="000000"/>
        </w:rPr>
      </w:pPr>
    </w:p>
    <w:p w14:paraId="387B153C" w14:textId="77777777" w:rsidR="00765A64" w:rsidRPr="005C57FB" w:rsidRDefault="00765A64" w:rsidP="00765A64">
      <w:pPr>
        <w:pStyle w:val="a4"/>
        <w:tabs>
          <w:tab w:val="left" w:pos="0"/>
        </w:tabs>
        <w:ind w:left="0"/>
        <w:jc w:val="both"/>
        <w:rPr>
          <w:bCs/>
        </w:rPr>
      </w:pPr>
      <w:proofErr w:type="spellStart"/>
      <w:r>
        <w:rPr>
          <w:b/>
        </w:rPr>
        <w:t>Галямов</w:t>
      </w:r>
      <w:proofErr w:type="spellEnd"/>
      <w:r>
        <w:rPr>
          <w:b/>
        </w:rPr>
        <w:t xml:space="preserve"> Артур </w:t>
      </w:r>
      <w:proofErr w:type="spellStart"/>
      <w:r>
        <w:rPr>
          <w:b/>
        </w:rPr>
        <w:t>Амирович</w:t>
      </w:r>
      <w:proofErr w:type="spellEnd"/>
      <w:r>
        <w:rPr>
          <w:b/>
        </w:rPr>
        <w:t xml:space="preserve">, </w:t>
      </w:r>
      <w:r w:rsidRPr="005C57FB">
        <w:rPr>
          <w:bCs/>
        </w:rPr>
        <w:t>научный сотрудник Обско-угорского института прикладных исследований и разработок (Ханты-Мансийск)</w:t>
      </w:r>
    </w:p>
    <w:p w14:paraId="64EA7A82" w14:textId="2DB01579" w:rsidR="00765A64" w:rsidRDefault="00765A64" w:rsidP="00765A64">
      <w:pPr>
        <w:pStyle w:val="a4"/>
        <w:tabs>
          <w:tab w:val="left" w:pos="0"/>
        </w:tabs>
        <w:ind w:left="0"/>
        <w:jc w:val="both"/>
        <w:rPr>
          <w:b/>
          <w:i/>
          <w:iCs/>
        </w:rPr>
      </w:pPr>
      <w:r w:rsidRPr="005C57FB">
        <w:rPr>
          <w:b/>
          <w:i/>
          <w:iCs/>
        </w:rPr>
        <w:t>«</w:t>
      </w:r>
      <w:r>
        <w:rPr>
          <w:b/>
          <w:i/>
          <w:iCs/>
        </w:rPr>
        <w:t>Р</w:t>
      </w:r>
      <w:r w:rsidRPr="005C57FB">
        <w:rPr>
          <w:b/>
          <w:i/>
          <w:iCs/>
        </w:rPr>
        <w:t xml:space="preserve">епрезентации обских </w:t>
      </w:r>
      <w:proofErr w:type="spellStart"/>
      <w:r w:rsidRPr="005C57FB">
        <w:rPr>
          <w:b/>
          <w:i/>
          <w:iCs/>
        </w:rPr>
        <w:t>угров</w:t>
      </w:r>
      <w:proofErr w:type="spellEnd"/>
      <w:r w:rsidRPr="005C57FB">
        <w:rPr>
          <w:b/>
          <w:i/>
          <w:iCs/>
        </w:rPr>
        <w:t xml:space="preserve"> на примере изобразительных источников второй половины XVIII – XIX вв.</w:t>
      </w:r>
      <w:r>
        <w:rPr>
          <w:b/>
          <w:i/>
          <w:iCs/>
        </w:rPr>
        <w:t>: модели восприятия</w:t>
      </w:r>
      <w:r w:rsidRPr="005C57FB">
        <w:rPr>
          <w:b/>
          <w:i/>
          <w:iCs/>
        </w:rPr>
        <w:t>»</w:t>
      </w:r>
    </w:p>
    <w:p w14:paraId="741D074C" w14:textId="77777777" w:rsidR="00E12F27" w:rsidRDefault="00E12F27" w:rsidP="00E12F27">
      <w:pPr>
        <w:pStyle w:val="a4"/>
        <w:tabs>
          <w:tab w:val="left" w:pos="0"/>
        </w:tabs>
        <w:ind w:left="0"/>
        <w:jc w:val="both"/>
        <w:rPr>
          <w:b/>
        </w:rPr>
      </w:pPr>
    </w:p>
    <w:p w14:paraId="25D443D0" w14:textId="38A130C6" w:rsidR="00332999" w:rsidRDefault="00332999" w:rsidP="00AC3A11">
      <w:pPr>
        <w:pStyle w:val="a4"/>
        <w:ind w:left="0"/>
        <w:jc w:val="both"/>
        <w:rPr>
          <w:b/>
        </w:rPr>
      </w:pPr>
      <w:r w:rsidRPr="005F1966">
        <w:rPr>
          <w:b/>
        </w:rPr>
        <w:t xml:space="preserve">Рудаков </w:t>
      </w:r>
      <w:r w:rsidR="00335B8C">
        <w:rPr>
          <w:b/>
        </w:rPr>
        <w:t xml:space="preserve">Владимир Аркадьевич, </w:t>
      </w:r>
      <w:r w:rsidR="00335B8C" w:rsidRPr="00335B8C">
        <w:rPr>
          <w:bCs/>
        </w:rPr>
        <w:t>к.</w:t>
      </w:r>
      <w:r w:rsidR="00335B8C">
        <w:rPr>
          <w:bCs/>
        </w:rPr>
        <w:t xml:space="preserve"> </w:t>
      </w:r>
      <w:proofErr w:type="spellStart"/>
      <w:r w:rsidR="00335B8C" w:rsidRPr="00335B8C">
        <w:rPr>
          <w:bCs/>
        </w:rPr>
        <w:t>пед</w:t>
      </w:r>
      <w:proofErr w:type="spellEnd"/>
      <w:r w:rsidR="00335B8C" w:rsidRPr="00335B8C">
        <w:rPr>
          <w:bCs/>
        </w:rPr>
        <w:t>.</w:t>
      </w:r>
      <w:r w:rsidR="00335B8C">
        <w:rPr>
          <w:bCs/>
        </w:rPr>
        <w:t xml:space="preserve"> </w:t>
      </w:r>
      <w:r w:rsidR="00335B8C" w:rsidRPr="00335B8C">
        <w:rPr>
          <w:bCs/>
        </w:rPr>
        <w:t>н.,</w:t>
      </w:r>
      <w:r w:rsidR="00335B8C">
        <w:rPr>
          <w:bCs/>
        </w:rPr>
        <w:t xml:space="preserve"> инженер-исследователь </w:t>
      </w:r>
      <w:r w:rsidR="00335B8C" w:rsidRPr="00335B8C">
        <w:rPr>
          <w:bCs/>
        </w:rPr>
        <w:t>Обско-угорского института прикладных исследований и разработок (Ханты-Мансийск)</w:t>
      </w:r>
    </w:p>
    <w:p w14:paraId="388895E3" w14:textId="6339B38F" w:rsidR="006F3976" w:rsidRDefault="00332999" w:rsidP="00AC3A11">
      <w:pPr>
        <w:pStyle w:val="a4"/>
        <w:ind w:left="0"/>
        <w:jc w:val="both"/>
        <w:rPr>
          <w:b/>
          <w:i/>
          <w:iCs/>
        </w:rPr>
      </w:pPr>
      <w:r w:rsidRPr="00332999">
        <w:rPr>
          <w:b/>
          <w:i/>
          <w:iCs/>
        </w:rPr>
        <w:t>«</w:t>
      </w:r>
      <w:r w:rsidR="00C724E7">
        <w:rPr>
          <w:b/>
          <w:i/>
          <w:iCs/>
        </w:rPr>
        <w:t>Этнокультурное образование в Югре:</w:t>
      </w:r>
      <w:r w:rsidRPr="00332999">
        <w:rPr>
          <w:b/>
          <w:i/>
          <w:iCs/>
        </w:rPr>
        <w:t xml:space="preserve"> </w:t>
      </w:r>
      <w:r w:rsidR="00C724E7" w:rsidRPr="00332999">
        <w:rPr>
          <w:b/>
          <w:i/>
          <w:iCs/>
        </w:rPr>
        <w:t xml:space="preserve">по </w:t>
      </w:r>
      <w:r w:rsidR="00C724E7">
        <w:rPr>
          <w:b/>
          <w:i/>
          <w:iCs/>
        </w:rPr>
        <w:t xml:space="preserve">материалам </w:t>
      </w:r>
      <w:r w:rsidRPr="00332999">
        <w:rPr>
          <w:b/>
          <w:i/>
          <w:iCs/>
        </w:rPr>
        <w:t>социологических исследований»</w:t>
      </w:r>
    </w:p>
    <w:p w14:paraId="63C4C8F7" w14:textId="77777777" w:rsidR="00332999" w:rsidRPr="00AC3A11" w:rsidRDefault="00332999" w:rsidP="00AC3A11">
      <w:pPr>
        <w:pStyle w:val="a4"/>
        <w:ind w:left="0"/>
        <w:jc w:val="both"/>
        <w:rPr>
          <w:b/>
          <w:i/>
        </w:rPr>
      </w:pPr>
    </w:p>
    <w:p w14:paraId="6AEAEE11" w14:textId="03784553" w:rsidR="006F3976" w:rsidRDefault="00B06B65" w:rsidP="00AC3A11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D6">
        <w:rPr>
          <w:rFonts w:ascii="Times New Roman" w:hAnsi="Times New Roman" w:cs="Times New Roman"/>
          <w:b/>
          <w:sz w:val="24"/>
          <w:szCs w:val="24"/>
        </w:rPr>
        <w:t>1</w:t>
      </w:r>
      <w:r w:rsidR="00F97FC2" w:rsidRPr="005C28D6">
        <w:rPr>
          <w:rFonts w:ascii="Times New Roman" w:hAnsi="Times New Roman" w:cs="Times New Roman"/>
          <w:b/>
          <w:sz w:val="24"/>
          <w:szCs w:val="24"/>
        </w:rPr>
        <w:t>4</w:t>
      </w:r>
      <w:r w:rsidRPr="005C28D6">
        <w:rPr>
          <w:rFonts w:ascii="Times New Roman" w:hAnsi="Times New Roman" w:cs="Times New Roman"/>
          <w:b/>
          <w:sz w:val="24"/>
          <w:szCs w:val="24"/>
        </w:rPr>
        <w:t>.3</w:t>
      </w:r>
      <w:r w:rsidR="009D3D84" w:rsidRPr="005C28D6">
        <w:rPr>
          <w:rFonts w:ascii="Times New Roman" w:hAnsi="Times New Roman" w:cs="Times New Roman"/>
          <w:b/>
          <w:sz w:val="24"/>
          <w:szCs w:val="24"/>
        </w:rPr>
        <w:t>5–1</w:t>
      </w:r>
      <w:r w:rsidR="00F97FC2" w:rsidRPr="005C28D6">
        <w:rPr>
          <w:rFonts w:ascii="Times New Roman" w:hAnsi="Times New Roman" w:cs="Times New Roman"/>
          <w:b/>
          <w:sz w:val="24"/>
          <w:szCs w:val="24"/>
        </w:rPr>
        <w:t>5</w:t>
      </w:r>
      <w:r w:rsidRPr="005C28D6">
        <w:rPr>
          <w:rFonts w:ascii="Times New Roman" w:hAnsi="Times New Roman" w:cs="Times New Roman"/>
          <w:b/>
          <w:sz w:val="24"/>
          <w:szCs w:val="24"/>
        </w:rPr>
        <w:t>.00</w:t>
      </w:r>
      <w:r w:rsidR="00C465C6" w:rsidRPr="00AC3A11">
        <w:rPr>
          <w:rFonts w:ascii="Times New Roman" w:hAnsi="Times New Roman" w:cs="Times New Roman"/>
          <w:b/>
          <w:sz w:val="24"/>
          <w:szCs w:val="24"/>
        </w:rPr>
        <w:tab/>
        <w:t>Тематическая дискуссия</w:t>
      </w:r>
    </w:p>
    <w:p w14:paraId="068670E4" w14:textId="77777777" w:rsidR="00196988" w:rsidRPr="00AC3A11" w:rsidRDefault="00196988" w:rsidP="00AC3A11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C02C1" w14:textId="77777777" w:rsidR="00AC3A11" w:rsidRPr="00AC3A11" w:rsidRDefault="00AC3A11" w:rsidP="00AC3A11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450A70" w14:textId="4BED826F" w:rsidR="00332999" w:rsidRPr="00AC3A11" w:rsidRDefault="00196988" w:rsidP="001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апреля 2021 г. (четверг)</w:t>
      </w:r>
    </w:p>
    <w:p w14:paraId="22F3197D" w14:textId="77777777" w:rsidR="00AC3A11" w:rsidRPr="00AC3A11" w:rsidRDefault="00AC3A11" w:rsidP="00F763E8">
      <w:pPr>
        <w:pStyle w:val="a4"/>
        <w:spacing w:line="240" w:lineRule="exact"/>
        <w:ind w:left="0"/>
        <w:jc w:val="center"/>
        <w:rPr>
          <w:rFonts w:eastAsiaTheme="minorEastAsia"/>
        </w:rPr>
      </w:pPr>
    </w:p>
    <w:p w14:paraId="694499A2" w14:textId="71023A91" w:rsidR="00724DC1" w:rsidRDefault="001C7670" w:rsidP="00EA37A0">
      <w:pPr>
        <w:pStyle w:val="a4"/>
        <w:spacing w:line="240" w:lineRule="exact"/>
        <w:ind w:left="0"/>
        <w:jc w:val="both"/>
        <w:rPr>
          <w:b/>
        </w:rPr>
      </w:pPr>
      <w:r w:rsidRPr="005C28D6">
        <w:rPr>
          <w:b/>
        </w:rPr>
        <w:t>1</w:t>
      </w:r>
      <w:r w:rsidR="005C28D6" w:rsidRPr="00EA37A0">
        <w:rPr>
          <w:b/>
        </w:rPr>
        <w:t>1</w:t>
      </w:r>
      <w:r w:rsidR="00243945" w:rsidRPr="005C28D6">
        <w:rPr>
          <w:b/>
        </w:rPr>
        <w:t>.45</w:t>
      </w:r>
      <w:r w:rsidR="00196988" w:rsidRPr="005C28D6">
        <w:rPr>
          <w:b/>
        </w:rPr>
        <w:t>–</w:t>
      </w:r>
      <w:r w:rsidR="00243945" w:rsidRPr="005C28D6">
        <w:rPr>
          <w:b/>
        </w:rPr>
        <w:t>1</w:t>
      </w:r>
      <w:r w:rsidRPr="005C28D6">
        <w:rPr>
          <w:b/>
        </w:rPr>
        <w:t>2</w:t>
      </w:r>
      <w:r w:rsidR="00243945" w:rsidRPr="005C28D6">
        <w:rPr>
          <w:b/>
        </w:rPr>
        <w:t>.</w:t>
      </w:r>
      <w:r w:rsidR="00243945">
        <w:rPr>
          <w:b/>
        </w:rPr>
        <w:t>00</w:t>
      </w:r>
      <w:r w:rsidR="0006047A">
        <w:rPr>
          <w:b/>
        </w:rPr>
        <w:t xml:space="preserve"> </w:t>
      </w:r>
      <w:r w:rsidR="000C3E35">
        <w:rPr>
          <w:b/>
        </w:rPr>
        <w:t>- Подключение участников конференции</w:t>
      </w:r>
      <w:r w:rsidR="00EA37A0">
        <w:rPr>
          <w:b/>
        </w:rPr>
        <w:t xml:space="preserve"> (время местное)</w:t>
      </w:r>
    </w:p>
    <w:p w14:paraId="10F6F885" w14:textId="77777777" w:rsidR="000C3E35" w:rsidRDefault="000C3E35" w:rsidP="00724DC1">
      <w:pPr>
        <w:pStyle w:val="a4"/>
        <w:spacing w:line="240" w:lineRule="exact"/>
        <w:ind w:left="0"/>
        <w:rPr>
          <w:b/>
        </w:rPr>
      </w:pPr>
    </w:p>
    <w:p w14:paraId="3E803057" w14:textId="3F4DDB49" w:rsidR="000C3E35" w:rsidRPr="002871A6" w:rsidRDefault="00243945" w:rsidP="000C3E35">
      <w:pPr>
        <w:pStyle w:val="a4"/>
        <w:spacing w:line="240" w:lineRule="exact"/>
        <w:ind w:left="0"/>
        <w:jc w:val="both"/>
        <w:rPr>
          <w:b/>
        </w:rPr>
      </w:pPr>
      <w:r w:rsidRPr="005C28D6">
        <w:rPr>
          <w:b/>
        </w:rPr>
        <w:t>1</w:t>
      </w:r>
      <w:r w:rsidR="001C7670" w:rsidRPr="005C28D6">
        <w:rPr>
          <w:b/>
        </w:rPr>
        <w:t>2</w:t>
      </w:r>
      <w:r w:rsidRPr="005C28D6">
        <w:rPr>
          <w:b/>
        </w:rPr>
        <w:t>.00</w:t>
      </w:r>
      <w:r w:rsidR="005C28D6" w:rsidRPr="005C28D6">
        <w:rPr>
          <w:b/>
        </w:rPr>
        <w:t>–</w:t>
      </w:r>
      <w:r w:rsidR="006C5994" w:rsidRPr="005C28D6">
        <w:rPr>
          <w:b/>
        </w:rPr>
        <w:t>1</w:t>
      </w:r>
      <w:r w:rsidR="001C7670" w:rsidRPr="005C28D6">
        <w:rPr>
          <w:b/>
        </w:rPr>
        <w:t>3</w:t>
      </w:r>
      <w:r w:rsidR="006C5994" w:rsidRPr="005C28D6">
        <w:rPr>
          <w:b/>
        </w:rPr>
        <w:t>.</w:t>
      </w:r>
      <w:r w:rsidR="00EA37A0">
        <w:rPr>
          <w:b/>
        </w:rPr>
        <w:t>0</w:t>
      </w:r>
      <w:r w:rsidR="006C5994" w:rsidRPr="005C28D6">
        <w:rPr>
          <w:b/>
        </w:rPr>
        <w:t>0</w:t>
      </w:r>
    </w:p>
    <w:p w14:paraId="4316B356" w14:textId="14BD555B" w:rsidR="00F763E8" w:rsidRDefault="00C465C6" w:rsidP="000C3E35">
      <w:pPr>
        <w:pStyle w:val="a4"/>
        <w:spacing w:line="240" w:lineRule="exact"/>
        <w:ind w:left="0"/>
        <w:jc w:val="both"/>
        <w:rPr>
          <w:b/>
        </w:rPr>
      </w:pPr>
      <w:r w:rsidRPr="00AC3A11">
        <w:rPr>
          <w:b/>
          <w:lang w:val="en-US"/>
        </w:rPr>
        <w:t>II</w:t>
      </w:r>
      <w:r w:rsidRPr="00AC3A11">
        <w:rPr>
          <w:b/>
        </w:rPr>
        <w:t xml:space="preserve"> сессия: </w:t>
      </w:r>
      <w:r w:rsidR="00332999">
        <w:rPr>
          <w:b/>
        </w:rPr>
        <w:t>«</w:t>
      </w:r>
      <w:r w:rsidR="00332999" w:rsidRPr="00332999">
        <w:rPr>
          <w:b/>
        </w:rPr>
        <w:t>Отражение межнациональных (межрегиональных) взаимодействий в литературе и фольклоре Югры</w:t>
      </w:r>
      <w:r w:rsidR="00332999">
        <w:rPr>
          <w:b/>
        </w:rPr>
        <w:t>»</w:t>
      </w:r>
    </w:p>
    <w:p w14:paraId="26A02A37" w14:textId="77777777" w:rsidR="00724DC1" w:rsidRPr="00AC3A11" w:rsidRDefault="00724DC1" w:rsidP="000C3E35">
      <w:pPr>
        <w:pStyle w:val="a4"/>
        <w:spacing w:line="240" w:lineRule="exact"/>
        <w:ind w:left="0"/>
        <w:jc w:val="both"/>
        <w:rPr>
          <w:b/>
        </w:rPr>
      </w:pPr>
    </w:p>
    <w:p w14:paraId="5F9B9F94" w14:textId="70D9EAA6" w:rsidR="00745ECA" w:rsidRPr="00745ECA" w:rsidRDefault="00EA2EC5" w:rsidP="00745E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ECA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proofErr w:type="spellStart"/>
      <w:r w:rsidRPr="00745ECA">
        <w:rPr>
          <w:rFonts w:ascii="Times New Roman" w:hAnsi="Times New Roman" w:cs="Times New Roman"/>
          <w:b/>
          <w:sz w:val="24"/>
          <w:szCs w:val="24"/>
        </w:rPr>
        <w:t>Косинцева</w:t>
      </w:r>
      <w:proofErr w:type="spellEnd"/>
      <w:r w:rsidR="00724DC1" w:rsidRPr="00745ECA">
        <w:rPr>
          <w:rFonts w:ascii="Times New Roman" w:hAnsi="Times New Roman" w:cs="Times New Roman"/>
          <w:b/>
          <w:sz w:val="24"/>
          <w:szCs w:val="24"/>
        </w:rPr>
        <w:t xml:space="preserve"> Елена Викторовна, </w:t>
      </w:r>
      <w:r w:rsidR="00724DC1" w:rsidRPr="00745EC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724DC1" w:rsidRPr="00745EC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24DC1" w:rsidRPr="00745ECA">
        <w:rPr>
          <w:rFonts w:ascii="Times New Roman" w:hAnsi="Times New Roman" w:cs="Times New Roman"/>
          <w:sz w:val="24"/>
          <w:szCs w:val="24"/>
        </w:rPr>
        <w:t>. н.</w:t>
      </w:r>
      <w:r w:rsidR="00996C02" w:rsidRPr="00745ECA">
        <w:rPr>
          <w:rFonts w:ascii="Times New Roman" w:hAnsi="Times New Roman" w:cs="Times New Roman"/>
          <w:sz w:val="24"/>
          <w:szCs w:val="24"/>
        </w:rPr>
        <w:t>,</w:t>
      </w:r>
      <w:r w:rsidR="009B02B9" w:rsidRPr="00745ECA">
        <w:rPr>
          <w:rFonts w:ascii="Times New Roman" w:hAnsi="Times New Roman" w:cs="Times New Roman"/>
          <w:sz w:val="24"/>
          <w:szCs w:val="24"/>
        </w:rPr>
        <w:br/>
      </w:r>
      <w:r w:rsidR="00CF5176">
        <w:rPr>
          <w:rFonts w:ascii="Times New Roman" w:hAnsi="Times New Roman" w:cs="Times New Roman"/>
          <w:sz w:val="24"/>
          <w:szCs w:val="24"/>
        </w:rPr>
        <w:t>главный научный сотрудник</w:t>
      </w:r>
      <w:r w:rsidR="009B02B9" w:rsidRPr="00745ECA">
        <w:rPr>
          <w:rFonts w:ascii="Times New Roman" w:hAnsi="Times New Roman" w:cs="Times New Roman"/>
          <w:sz w:val="24"/>
          <w:szCs w:val="24"/>
        </w:rPr>
        <w:t xml:space="preserve"> </w:t>
      </w:r>
      <w:r w:rsidR="00745ECA" w:rsidRPr="00745ECA">
        <w:rPr>
          <w:rFonts w:ascii="Times New Roman" w:hAnsi="Times New Roman" w:cs="Times New Roman"/>
          <w:bCs/>
          <w:sz w:val="24"/>
          <w:szCs w:val="24"/>
        </w:rPr>
        <w:t>Обско-угорского института прикладных исследований и разработок (Ханты-Мансийск)</w:t>
      </w:r>
    </w:p>
    <w:p w14:paraId="063E1727" w14:textId="73D2B89A" w:rsidR="009B02B9" w:rsidRPr="00724DC1" w:rsidRDefault="009B02B9">
      <w:pPr>
        <w:pStyle w:val="a4"/>
        <w:ind w:left="0"/>
        <w:contextualSpacing w:val="0"/>
        <w:jc w:val="both"/>
        <w:rPr>
          <w:i/>
        </w:rPr>
      </w:pPr>
    </w:p>
    <w:p w14:paraId="678B146A" w14:textId="5033315C" w:rsidR="002A0273" w:rsidRDefault="00C465C6" w:rsidP="0033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A11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14:paraId="56F97402" w14:textId="0CD3C1E0" w:rsidR="00473AAD" w:rsidRDefault="00473AAD" w:rsidP="00473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3AAD">
        <w:rPr>
          <w:rFonts w:ascii="Times New Roman" w:hAnsi="Times New Roman" w:cs="Times New Roman"/>
          <w:b/>
          <w:sz w:val="24"/>
          <w:szCs w:val="24"/>
        </w:rPr>
        <w:lastRenderedPageBreak/>
        <w:t>Динисламова</w:t>
      </w:r>
      <w:proofErr w:type="spellEnd"/>
      <w:r w:rsidR="00996C02">
        <w:rPr>
          <w:rFonts w:ascii="Times New Roman" w:hAnsi="Times New Roman" w:cs="Times New Roman"/>
          <w:b/>
          <w:sz w:val="24"/>
          <w:szCs w:val="24"/>
        </w:rPr>
        <w:t xml:space="preserve"> Свет</w:t>
      </w:r>
      <w:r w:rsidR="002871A6">
        <w:rPr>
          <w:rFonts w:ascii="Times New Roman" w:hAnsi="Times New Roman" w:cs="Times New Roman"/>
          <w:b/>
          <w:sz w:val="24"/>
          <w:szCs w:val="24"/>
        </w:rPr>
        <w:t>лана</w:t>
      </w:r>
      <w:r w:rsidR="00996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C02">
        <w:rPr>
          <w:rFonts w:ascii="Times New Roman" w:hAnsi="Times New Roman" w:cs="Times New Roman"/>
          <w:b/>
          <w:sz w:val="24"/>
          <w:szCs w:val="24"/>
        </w:rPr>
        <w:t>Силивёрстовна</w:t>
      </w:r>
      <w:proofErr w:type="spellEnd"/>
      <w:r w:rsidRPr="00473A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3AAD">
        <w:rPr>
          <w:rFonts w:ascii="Times New Roman" w:hAnsi="Times New Roman" w:cs="Times New Roman"/>
          <w:bCs/>
          <w:sz w:val="24"/>
          <w:szCs w:val="24"/>
        </w:rPr>
        <w:t>к</w:t>
      </w:r>
      <w:r w:rsidR="00996C0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6C02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="00996C02">
        <w:rPr>
          <w:rFonts w:ascii="Times New Roman" w:hAnsi="Times New Roman" w:cs="Times New Roman"/>
          <w:bCs/>
          <w:sz w:val="24"/>
          <w:szCs w:val="24"/>
        </w:rPr>
        <w:t>. н.</w:t>
      </w:r>
      <w:proofErr w:type="gramStart"/>
      <w:r w:rsidR="00996C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5176">
        <w:rPr>
          <w:rFonts w:ascii="Times New Roman" w:hAnsi="Times New Roman" w:cs="Times New Roman"/>
          <w:bCs/>
          <w:sz w:val="24"/>
          <w:szCs w:val="24"/>
        </w:rPr>
        <w:t xml:space="preserve"> ведущий</w:t>
      </w:r>
      <w:proofErr w:type="gramEnd"/>
      <w:r w:rsidR="00CF5176">
        <w:rPr>
          <w:rFonts w:ascii="Times New Roman" w:hAnsi="Times New Roman" w:cs="Times New Roman"/>
          <w:bCs/>
          <w:sz w:val="24"/>
          <w:szCs w:val="24"/>
        </w:rPr>
        <w:t xml:space="preserve"> научный сотрудник</w:t>
      </w:r>
      <w:r w:rsidRPr="00473AAD">
        <w:rPr>
          <w:rFonts w:ascii="Times New Roman" w:hAnsi="Times New Roman" w:cs="Times New Roman"/>
          <w:bCs/>
          <w:sz w:val="24"/>
          <w:szCs w:val="24"/>
        </w:rPr>
        <w:t xml:space="preserve"> Обско-угорско</w:t>
      </w:r>
      <w:r w:rsidR="00996C02">
        <w:rPr>
          <w:rFonts w:ascii="Times New Roman" w:hAnsi="Times New Roman" w:cs="Times New Roman"/>
          <w:bCs/>
          <w:sz w:val="24"/>
          <w:szCs w:val="24"/>
        </w:rPr>
        <w:t>го института прикладных исследо</w:t>
      </w:r>
      <w:r w:rsidRPr="00473AAD">
        <w:rPr>
          <w:rFonts w:ascii="Times New Roman" w:hAnsi="Times New Roman" w:cs="Times New Roman"/>
          <w:bCs/>
          <w:sz w:val="24"/>
          <w:szCs w:val="24"/>
        </w:rPr>
        <w:t>ваний и разработок (Ханты-Мансийск)</w:t>
      </w:r>
    </w:p>
    <w:p w14:paraId="687AF18A" w14:textId="10BE4E88" w:rsidR="00473AAD" w:rsidRDefault="00473AAD" w:rsidP="00473AA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473AAD">
        <w:rPr>
          <w:rFonts w:ascii="Times New Roman" w:hAnsi="Times New Roman" w:cs="Times New Roman"/>
          <w:b/>
          <w:i/>
          <w:iCs/>
          <w:sz w:val="24"/>
          <w:szCs w:val="24"/>
        </w:rPr>
        <w:t>Проблема взаимодействия современной манс</w:t>
      </w:r>
      <w:r w:rsidR="004900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ийской литературы с фольклором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условиях </w:t>
      </w:r>
      <w:r w:rsidR="004900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культурного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пограничья»</w:t>
      </w:r>
    </w:p>
    <w:p w14:paraId="6FD76004" w14:textId="77777777" w:rsidR="002871A6" w:rsidRDefault="002871A6" w:rsidP="00473AA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0A6858F" w14:textId="52F10E99" w:rsidR="006264A4" w:rsidRPr="006264A4" w:rsidRDefault="004900F8" w:rsidP="00473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Дядюн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Даниловна</w:t>
      </w:r>
      <w:r w:rsidR="00626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5176">
        <w:rPr>
          <w:rFonts w:ascii="Times New Roman" w:hAnsi="Times New Roman" w:cs="Times New Roman"/>
          <w:bCs/>
          <w:sz w:val="24"/>
          <w:szCs w:val="24"/>
        </w:rPr>
        <w:t>старший научный сотрудник</w:t>
      </w:r>
      <w:r w:rsidR="006264A4" w:rsidRPr="006264A4">
        <w:rPr>
          <w:rFonts w:ascii="Times New Roman" w:hAnsi="Times New Roman" w:cs="Times New Roman"/>
          <w:bCs/>
          <w:sz w:val="24"/>
          <w:szCs w:val="24"/>
        </w:rPr>
        <w:t xml:space="preserve"> Обско-угорского института прикладных исследований и разработок (Ханты-Мансийск)</w:t>
      </w:r>
    </w:p>
    <w:p w14:paraId="0710A4B3" w14:textId="1EF23F41" w:rsidR="006264A4" w:rsidRDefault="006264A4" w:rsidP="00473AA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6264A4">
        <w:rPr>
          <w:rFonts w:ascii="Times New Roman" w:hAnsi="Times New Roman" w:cs="Times New Roman"/>
          <w:b/>
          <w:i/>
          <w:iCs/>
          <w:sz w:val="24"/>
          <w:szCs w:val="24"/>
        </w:rPr>
        <w:t>Смешение ментальных пространств "</w:t>
      </w:r>
      <w:proofErr w:type="spellStart"/>
      <w:r w:rsidRPr="006264A4">
        <w:rPr>
          <w:rFonts w:ascii="Times New Roman" w:hAnsi="Times New Roman" w:cs="Times New Roman"/>
          <w:b/>
          <w:i/>
          <w:iCs/>
          <w:sz w:val="24"/>
          <w:szCs w:val="24"/>
        </w:rPr>
        <w:t>Мощ</w:t>
      </w:r>
      <w:proofErr w:type="spellEnd"/>
      <w:r w:rsidRPr="006264A4">
        <w:rPr>
          <w:rFonts w:ascii="Times New Roman" w:hAnsi="Times New Roman" w:cs="Times New Roman"/>
          <w:b/>
          <w:i/>
          <w:iCs/>
          <w:sz w:val="24"/>
          <w:szCs w:val="24"/>
        </w:rPr>
        <w:t>" и "Пур" в сказочном дискурсе: на материале хантыйских народных сказок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4E7154FD" w14:textId="77777777" w:rsidR="002871A6" w:rsidRPr="00473AAD" w:rsidRDefault="002871A6" w:rsidP="00473AA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DD18BC6" w14:textId="57366D22" w:rsidR="00332999" w:rsidRPr="00332999" w:rsidRDefault="00EA0539" w:rsidP="00AC3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Кумаева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Владимировна</w:t>
      </w:r>
      <w:r w:rsidR="0033299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32999" w:rsidRPr="003329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999" w:rsidRPr="00332999">
        <w:rPr>
          <w:rFonts w:ascii="Times New Roman" w:eastAsia="Times New Roman" w:hAnsi="Times New Roman" w:cs="Times New Roman"/>
          <w:bCs/>
          <w:sz w:val="24"/>
          <w:szCs w:val="24"/>
        </w:rPr>
        <w:t xml:space="preserve">к. </w:t>
      </w:r>
      <w:proofErr w:type="spellStart"/>
      <w:r w:rsidR="00332999" w:rsidRPr="00332999">
        <w:rPr>
          <w:rFonts w:ascii="Times New Roman" w:eastAsia="Times New Roman" w:hAnsi="Times New Roman" w:cs="Times New Roman"/>
          <w:bCs/>
          <w:sz w:val="24"/>
          <w:szCs w:val="24"/>
        </w:rPr>
        <w:t>филол</w:t>
      </w:r>
      <w:proofErr w:type="spellEnd"/>
      <w:r w:rsidR="00332999" w:rsidRPr="00332999">
        <w:rPr>
          <w:rFonts w:ascii="Times New Roman" w:eastAsia="Times New Roman" w:hAnsi="Times New Roman" w:cs="Times New Roman"/>
          <w:bCs/>
          <w:sz w:val="24"/>
          <w:szCs w:val="24"/>
        </w:rPr>
        <w:t>. н., ведущий научный сотрудник Обско-угорского института прикладных исследований и разработок (Ханты-Мансийск)</w:t>
      </w:r>
    </w:p>
    <w:p w14:paraId="07FEFC60" w14:textId="5F76567D" w:rsidR="000C655C" w:rsidRPr="002C0693" w:rsidRDefault="00473AAD" w:rsidP="00332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332999" w:rsidRPr="003329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Отражение христианства в устном народном творчестве и жизни народа манси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</w:p>
    <w:p w14:paraId="1F545CE2" w14:textId="77777777" w:rsidR="002871A6" w:rsidRDefault="002871A6" w:rsidP="0033299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964F09D" w14:textId="43B3DF18" w:rsidR="00473AAD" w:rsidRPr="00473AAD" w:rsidRDefault="00473AAD" w:rsidP="003329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AAD">
        <w:rPr>
          <w:rFonts w:ascii="Times New Roman" w:hAnsi="Times New Roman" w:cs="Times New Roman"/>
          <w:b/>
          <w:color w:val="000000"/>
          <w:sz w:val="24"/>
          <w:szCs w:val="24"/>
        </w:rPr>
        <w:t>Сязи</w:t>
      </w:r>
      <w:proofErr w:type="spellEnd"/>
      <w:r w:rsidR="00D27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Виктория Львовна</w:t>
      </w:r>
      <w:r w:rsidRPr="00473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73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к. </w:t>
      </w:r>
      <w:proofErr w:type="spellStart"/>
      <w:r w:rsidRPr="00473AAD">
        <w:rPr>
          <w:rFonts w:ascii="Times New Roman" w:hAnsi="Times New Roman" w:cs="Times New Roman"/>
          <w:bCs/>
          <w:color w:val="000000"/>
          <w:sz w:val="24"/>
          <w:szCs w:val="24"/>
        </w:rPr>
        <w:t>филол</w:t>
      </w:r>
      <w:proofErr w:type="spellEnd"/>
      <w:r w:rsidRPr="00473AAD">
        <w:rPr>
          <w:rFonts w:ascii="Times New Roman" w:hAnsi="Times New Roman" w:cs="Times New Roman"/>
          <w:bCs/>
          <w:color w:val="000000"/>
          <w:sz w:val="24"/>
          <w:szCs w:val="24"/>
        </w:rPr>
        <w:t>. н., ведущий научный сотрудник   Обско-угорского института прикладных исследований и разработок (Ханты-Мансийск)</w:t>
      </w:r>
    </w:p>
    <w:p w14:paraId="53962E84" w14:textId="445D0FF0" w:rsidR="00E219B3" w:rsidRDefault="00473AAD" w:rsidP="005E23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E1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47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редств</w:t>
      </w:r>
      <w:r w:rsidR="00E12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47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массовой информации как индикатор развития хантыйской </w:t>
      </w:r>
      <w:r w:rsidR="006264A4" w:rsidRPr="0047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 в</w:t>
      </w:r>
      <w:r w:rsidRPr="00473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Ямало-Ненецком автономном округе и Ханты-Мансийском автономном округе-Югре</w:t>
      </w:r>
      <w:r w:rsidR="005E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139558F" w14:textId="77777777" w:rsidR="00EA2EC5" w:rsidRPr="005E23D2" w:rsidRDefault="00EA2EC5" w:rsidP="005E23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C2188F" w14:textId="01C64BCD" w:rsidR="00473AAD" w:rsidRDefault="006C5994" w:rsidP="00AC3A1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8D6">
        <w:rPr>
          <w:rFonts w:ascii="Times New Roman" w:hAnsi="Times New Roman" w:cs="Times New Roman"/>
          <w:b/>
          <w:sz w:val="24"/>
          <w:szCs w:val="24"/>
        </w:rPr>
        <w:t>1</w:t>
      </w:r>
      <w:r w:rsidR="001C7670" w:rsidRPr="005C28D6">
        <w:rPr>
          <w:rFonts w:ascii="Times New Roman" w:hAnsi="Times New Roman" w:cs="Times New Roman"/>
          <w:b/>
          <w:sz w:val="24"/>
          <w:szCs w:val="24"/>
        </w:rPr>
        <w:t>3</w:t>
      </w:r>
      <w:r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="00EA37A0">
        <w:rPr>
          <w:rFonts w:ascii="Times New Roman" w:hAnsi="Times New Roman" w:cs="Times New Roman"/>
          <w:b/>
          <w:sz w:val="24"/>
          <w:szCs w:val="24"/>
        </w:rPr>
        <w:t>0</w:t>
      </w:r>
      <w:r w:rsidR="005C0A14" w:rsidRPr="005C28D6">
        <w:rPr>
          <w:rFonts w:ascii="Times New Roman" w:hAnsi="Times New Roman" w:cs="Times New Roman"/>
          <w:b/>
          <w:sz w:val="24"/>
          <w:szCs w:val="24"/>
        </w:rPr>
        <w:t>0–1</w:t>
      </w:r>
      <w:r w:rsidR="001C7670" w:rsidRPr="005C28D6">
        <w:rPr>
          <w:rFonts w:ascii="Times New Roman" w:hAnsi="Times New Roman" w:cs="Times New Roman"/>
          <w:b/>
          <w:sz w:val="24"/>
          <w:szCs w:val="24"/>
        </w:rPr>
        <w:t>3</w:t>
      </w:r>
      <w:r w:rsidR="00ED42F9"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="00EA37A0">
        <w:rPr>
          <w:rFonts w:ascii="Times New Roman" w:hAnsi="Times New Roman" w:cs="Times New Roman"/>
          <w:b/>
          <w:sz w:val="24"/>
          <w:szCs w:val="24"/>
        </w:rPr>
        <w:t>1</w:t>
      </w:r>
      <w:r w:rsidR="00ED42F9" w:rsidRPr="005C28D6">
        <w:rPr>
          <w:rFonts w:ascii="Times New Roman" w:hAnsi="Times New Roman" w:cs="Times New Roman"/>
          <w:b/>
          <w:sz w:val="24"/>
          <w:szCs w:val="24"/>
        </w:rPr>
        <w:t>5</w:t>
      </w:r>
      <w:r w:rsidR="002A0273" w:rsidRPr="00AC3A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C6" w:rsidRPr="00AC3A11">
        <w:rPr>
          <w:rFonts w:ascii="Times New Roman" w:hAnsi="Times New Roman" w:cs="Times New Roman"/>
          <w:b/>
          <w:sz w:val="24"/>
          <w:szCs w:val="24"/>
        </w:rPr>
        <w:t>Тематическая дискусси</w:t>
      </w:r>
      <w:r w:rsidR="00AC3A11">
        <w:rPr>
          <w:rFonts w:ascii="Times New Roman" w:hAnsi="Times New Roman" w:cs="Times New Roman"/>
          <w:b/>
          <w:sz w:val="24"/>
          <w:szCs w:val="24"/>
        </w:rPr>
        <w:t>я</w:t>
      </w:r>
    </w:p>
    <w:p w14:paraId="00F1DB5B" w14:textId="77777777" w:rsidR="00473AAD" w:rsidRPr="00AC3A11" w:rsidRDefault="00473AAD" w:rsidP="00AC3A1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5BBE62" w14:textId="5F1EBBC9" w:rsidR="005C0A14" w:rsidRDefault="008579D6" w:rsidP="005C0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8D6">
        <w:rPr>
          <w:rFonts w:ascii="Times New Roman" w:hAnsi="Times New Roman" w:cs="Times New Roman"/>
          <w:b/>
          <w:sz w:val="24"/>
          <w:szCs w:val="24"/>
        </w:rPr>
        <w:t>1</w:t>
      </w:r>
      <w:r w:rsidR="001C7670" w:rsidRPr="005C28D6">
        <w:rPr>
          <w:rFonts w:ascii="Times New Roman" w:hAnsi="Times New Roman" w:cs="Times New Roman"/>
          <w:b/>
          <w:sz w:val="24"/>
          <w:szCs w:val="24"/>
        </w:rPr>
        <w:t>3</w:t>
      </w:r>
      <w:r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="00EA37A0">
        <w:rPr>
          <w:rFonts w:ascii="Times New Roman" w:hAnsi="Times New Roman" w:cs="Times New Roman"/>
          <w:b/>
          <w:sz w:val="24"/>
          <w:szCs w:val="24"/>
        </w:rPr>
        <w:t>1</w:t>
      </w:r>
      <w:r w:rsidRPr="005C28D6">
        <w:rPr>
          <w:rFonts w:ascii="Times New Roman" w:hAnsi="Times New Roman" w:cs="Times New Roman"/>
          <w:b/>
          <w:sz w:val="24"/>
          <w:szCs w:val="24"/>
        </w:rPr>
        <w:t>5–1</w:t>
      </w:r>
      <w:r w:rsidR="001C7670" w:rsidRPr="005C28D6">
        <w:rPr>
          <w:rFonts w:ascii="Times New Roman" w:hAnsi="Times New Roman" w:cs="Times New Roman"/>
          <w:b/>
          <w:sz w:val="24"/>
          <w:szCs w:val="24"/>
        </w:rPr>
        <w:t>4</w:t>
      </w:r>
      <w:r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="00EA37A0">
        <w:rPr>
          <w:rFonts w:ascii="Times New Roman" w:hAnsi="Times New Roman" w:cs="Times New Roman"/>
          <w:b/>
          <w:sz w:val="24"/>
          <w:szCs w:val="24"/>
        </w:rPr>
        <w:t>1</w:t>
      </w:r>
      <w:r w:rsidR="00C465C6" w:rsidRPr="005C28D6">
        <w:rPr>
          <w:rFonts w:ascii="Times New Roman" w:hAnsi="Times New Roman" w:cs="Times New Roman"/>
          <w:b/>
          <w:sz w:val="24"/>
          <w:szCs w:val="24"/>
        </w:rPr>
        <w:t>5</w:t>
      </w:r>
      <w:r w:rsidR="00ED42F9" w:rsidRPr="00AC3A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30791E7" w14:textId="716FE790" w:rsidR="00C042A0" w:rsidRDefault="00C465C6" w:rsidP="005C2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3A11">
        <w:rPr>
          <w:rFonts w:ascii="Times New Roman" w:hAnsi="Times New Roman" w:cs="Times New Roman"/>
          <w:b/>
          <w:sz w:val="24"/>
          <w:szCs w:val="24"/>
        </w:rPr>
        <w:t xml:space="preserve"> сессия: </w:t>
      </w:r>
      <w:r w:rsidR="00473AAD">
        <w:rPr>
          <w:rFonts w:ascii="Times New Roman" w:hAnsi="Times New Roman" w:cs="Times New Roman"/>
          <w:b/>
          <w:sz w:val="24"/>
          <w:szCs w:val="24"/>
        </w:rPr>
        <w:t>«</w:t>
      </w:r>
      <w:r w:rsidR="00473AAD" w:rsidRPr="00473AAD">
        <w:rPr>
          <w:rFonts w:ascii="Times New Roman" w:hAnsi="Times New Roman" w:cs="Times New Roman"/>
          <w:b/>
          <w:sz w:val="24"/>
          <w:szCs w:val="24"/>
        </w:rPr>
        <w:t>Этнокультурное пространство региона и языковое сознание</w:t>
      </w:r>
      <w:r w:rsidR="00473AAD">
        <w:rPr>
          <w:rFonts w:ascii="Times New Roman" w:hAnsi="Times New Roman" w:cs="Times New Roman"/>
          <w:b/>
          <w:sz w:val="24"/>
          <w:szCs w:val="24"/>
        </w:rPr>
        <w:t>»</w:t>
      </w:r>
    </w:p>
    <w:p w14:paraId="6D1377B8" w14:textId="77777777" w:rsidR="005C0A14" w:rsidRDefault="005C0A14" w:rsidP="005C28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52C8D" w14:textId="1E5F67B8" w:rsidR="006F3976" w:rsidRDefault="00C465C6" w:rsidP="005C0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A11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Модератор: </w:t>
      </w:r>
      <w:r w:rsidR="00473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C51395" w14:textId="6BCD1670" w:rsidR="00E12F27" w:rsidRPr="00745ECA" w:rsidRDefault="00E12F27" w:rsidP="00E12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Шиянова Анастасия Антоновна</w:t>
      </w:r>
      <w:r w:rsidRPr="00745EC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45E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EC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745ECA">
        <w:rPr>
          <w:rFonts w:ascii="Times New Roman" w:hAnsi="Times New Roman" w:cs="Times New Roman"/>
          <w:sz w:val="24"/>
          <w:szCs w:val="24"/>
        </w:rPr>
        <w:t>. н.,</w:t>
      </w:r>
      <w:r w:rsidRPr="00745ECA">
        <w:rPr>
          <w:rFonts w:ascii="Times New Roman" w:hAnsi="Times New Roman" w:cs="Times New Roman"/>
          <w:sz w:val="24"/>
          <w:szCs w:val="24"/>
        </w:rPr>
        <w:br/>
      </w:r>
      <w:r w:rsidR="00CF5176"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 w:rsidRPr="00745ECA">
        <w:rPr>
          <w:rFonts w:ascii="Times New Roman" w:hAnsi="Times New Roman" w:cs="Times New Roman"/>
          <w:sz w:val="24"/>
          <w:szCs w:val="24"/>
        </w:rPr>
        <w:t xml:space="preserve"> </w:t>
      </w:r>
      <w:r w:rsidRPr="00745ECA">
        <w:rPr>
          <w:rFonts w:ascii="Times New Roman" w:hAnsi="Times New Roman" w:cs="Times New Roman"/>
          <w:bCs/>
          <w:sz w:val="24"/>
          <w:szCs w:val="24"/>
        </w:rPr>
        <w:t>Обско-угорского института прикладных исследований и разработок (Ханты-Мансийск)</w:t>
      </w:r>
    </w:p>
    <w:p w14:paraId="5AD8FE91" w14:textId="5DCE6D32" w:rsidR="005C0A14" w:rsidRDefault="005C0A14" w:rsidP="00AC3A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09D75C" w14:textId="0861F0A9" w:rsidR="007F4BF6" w:rsidRDefault="00C465C6" w:rsidP="00AC3A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A11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14:paraId="75C87DE1" w14:textId="77777777" w:rsidR="00EA2EC5" w:rsidRPr="005C28D6" w:rsidRDefault="00EA2EC5" w:rsidP="00EA2EC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C28D6">
        <w:rPr>
          <w:rFonts w:ascii="Times New Roman" w:hAnsi="Times New Roman" w:cs="Times New Roman"/>
          <w:b/>
          <w:iCs/>
          <w:sz w:val="24"/>
          <w:szCs w:val="24"/>
        </w:rPr>
        <w:t>Кашкин</w:t>
      </w:r>
      <w:proofErr w:type="spellEnd"/>
      <w:r w:rsidRPr="005C28D6">
        <w:rPr>
          <w:rFonts w:ascii="Times New Roman" w:hAnsi="Times New Roman" w:cs="Times New Roman"/>
          <w:b/>
          <w:iCs/>
          <w:sz w:val="24"/>
          <w:szCs w:val="24"/>
        </w:rPr>
        <w:t xml:space="preserve"> Егор Владимирович, </w:t>
      </w:r>
      <w:r w:rsidRPr="005C28D6">
        <w:rPr>
          <w:rFonts w:ascii="Times New Roman" w:hAnsi="Times New Roman" w:cs="Times New Roman"/>
          <w:bCs/>
          <w:iCs/>
          <w:sz w:val="24"/>
          <w:szCs w:val="24"/>
        </w:rPr>
        <w:t xml:space="preserve">к. </w:t>
      </w:r>
      <w:proofErr w:type="spellStart"/>
      <w:r w:rsidRPr="005C28D6">
        <w:rPr>
          <w:rFonts w:ascii="Times New Roman" w:hAnsi="Times New Roman" w:cs="Times New Roman"/>
          <w:bCs/>
          <w:iCs/>
          <w:sz w:val="24"/>
          <w:szCs w:val="24"/>
        </w:rPr>
        <w:t>филол</w:t>
      </w:r>
      <w:proofErr w:type="spellEnd"/>
      <w:r w:rsidRPr="005C28D6">
        <w:rPr>
          <w:rFonts w:ascii="Times New Roman" w:hAnsi="Times New Roman" w:cs="Times New Roman"/>
          <w:bCs/>
          <w:iCs/>
          <w:sz w:val="24"/>
          <w:szCs w:val="24"/>
        </w:rPr>
        <w:t>. н., научный сотрудник Института русского языка им. В. В. Виноградова РАН (Москва)</w:t>
      </w:r>
    </w:p>
    <w:p w14:paraId="2792194D" w14:textId="77777777" w:rsidR="00EA2EC5" w:rsidRPr="005C28D6" w:rsidRDefault="00EA2EC5" w:rsidP="00EA2E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8D6">
        <w:rPr>
          <w:rFonts w:ascii="Times New Roman" w:hAnsi="Times New Roman" w:cs="Times New Roman"/>
          <w:b/>
          <w:i/>
          <w:sz w:val="24"/>
          <w:szCs w:val="24"/>
        </w:rPr>
        <w:t>«Корпуса хантыйского языка и других языков России: зачем они нужны и как их создают?»</w:t>
      </w:r>
    </w:p>
    <w:p w14:paraId="00D61039" w14:textId="77777777" w:rsidR="00EA37A0" w:rsidRDefault="00EA37A0" w:rsidP="00AC3A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5C8ECE" w14:textId="78289EC7" w:rsidR="00D42E9A" w:rsidRPr="0096408C" w:rsidRDefault="00D42E9A" w:rsidP="0096408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Динисламова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6408C">
        <w:rPr>
          <w:rFonts w:ascii="Times New Roman" w:hAnsi="Times New Roman" w:cs="Times New Roman"/>
          <w:b/>
          <w:sz w:val="24"/>
          <w:szCs w:val="24"/>
        </w:rPr>
        <w:t xml:space="preserve">ксана </w:t>
      </w:r>
      <w:proofErr w:type="spellStart"/>
      <w:r w:rsidR="0096408C">
        <w:rPr>
          <w:rFonts w:ascii="Times New Roman" w:hAnsi="Times New Roman" w:cs="Times New Roman"/>
          <w:b/>
          <w:sz w:val="24"/>
          <w:szCs w:val="24"/>
        </w:rPr>
        <w:t>Юрисовна</w:t>
      </w:r>
      <w:proofErr w:type="spellEnd"/>
      <w:r w:rsidR="00964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408C" w:rsidRPr="0096408C">
        <w:rPr>
          <w:rFonts w:ascii="Times New Roman" w:hAnsi="Times New Roman" w:cs="Times New Roman"/>
          <w:bCs/>
          <w:sz w:val="24"/>
          <w:szCs w:val="24"/>
        </w:rPr>
        <w:t>научный сотрудник   Обско-угорского института прикладных исследований и разработок (Ханты-Мансийск)</w:t>
      </w:r>
    </w:p>
    <w:p w14:paraId="38B85F0F" w14:textId="2D7F26B5" w:rsidR="00971E80" w:rsidRDefault="00EB7AF3" w:rsidP="00AC3A11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7AF3">
        <w:rPr>
          <w:rFonts w:ascii="Times New Roman" w:hAnsi="Times New Roman" w:cs="Times New Roman"/>
          <w:b/>
          <w:i/>
          <w:iCs/>
          <w:sz w:val="24"/>
          <w:szCs w:val="24"/>
        </w:rPr>
        <w:t>«Соматические фразеологизмы как отражение архетипов языкового сознания мансийского и русского этносов»</w:t>
      </w:r>
    </w:p>
    <w:p w14:paraId="099109F7" w14:textId="77777777" w:rsidR="00EB7AF3" w:rsidRPr="00EB7AF3" w:rsidRDefault="00EB7AF3" w:rsidP="00AC3A11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6882BFB" w14:textId="0ED653D6" w:rsidR="00473AAD" w:rsidRPr="00473AAD" w:rsidRDefault="005C0A14" w:rsidP="00473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Максимовна</w:t>
      </w:r>
      <w:r w:rsidR="00473AAD">
        <w:rPr>
          <w:rFonts w:ascii="Times New Roman" w:hAnsi="Times New Roman" w:cs="Times New Roman"/>
          <w:b/>
          <w:sz w:val="24"/>
          <w:szCs w:val="24"/>
        </w:rPr>
        <w:t>,</w:t>
      </w:r>
      <w:r w:rsidR="00473AAD" w:rsidRPr="0047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AD" w:rsidRPr="00473AAD">
        <w:rPr>
          <w:rFonts w:ascii="Times New Roman" w:hAnsi="Times New Roman" w:cs="Times New Roman"/>
          <w:bCs/>
          <w:sz w:val="24"/>
          <w:szCs w:val="24"/>
        </w:rPr>
        <w:t>научный сотрудник   Обско-угорского института прикладных исследований и разработок (Ханты-Мансийск)</w:t>
      </w:r>
    </w:p>
    <w:p w14:paraId="26E375EB" w14:textId="287DE362" w:rsidR="00473AAD" w:rsidRDefault="00473AAD" w:rsidP="00AC3A1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473AAD">
        <w:rPr>
          <w:rFonts w:ascii="Times New Roman" w:hAnsi="Times New Roman" w:cs="Times New Roman"/>
          <w:b/>
          <w:i/>
          <w:iCs/>
          <w:sz w:val="24"/>
          <w:szCs w:val="24"/>
        </w:rPr>
        <w:t>Хантыйский язык: «жизнь» в социальных сетя</w:t>
      </w:r>
      <w:r w:rsidR="00E12F27">
        <w:rPr>
          <w:rFonts w:ascii="Times New Roman" w:hAnsi="Times New Roman" w:cs="Times New Roman"/>
          <w:b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1F48D361" w14:textId="5591F189" w:rsidR="00EB7AF3" w:rsidRDefault="00EB7AF3" w:rsidP="00AC3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55E689" w14:textId="77777777" w:rsidR="00EA2EC5" w:rsidRPr="0096408C" w:rsidRDefault="00EA2EC5" w:rsidP="00EA2EC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Потпот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Римма Михайловна, </w:t>
      </w:r>
      <w:r w:rsidRPr="0096408C">
        <w:rPr>
          <w:rFonts w:ascii="Times New Roman" w:hAnsi="Times New Roman" w:cs="Times New Roman"/>
          <w:bCs/>
          <w:iCs/>
          <w:sz w:val="24"/>
          <w:szCs w:val="24"/>
        </w:rPr>
        <w:t>начальник Белоярского филиала Обско-угорского института прикладных исследований и разработок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(Белоярский)</w:t>
      </w:r>
    </w:p>
    <w:p w14:paraId="0279DBD5" w14:textId="77777777" w:rsidR="00EA2EC5" w:rsidRPr="00EB7AF3" w:rsidRDefault="00EA2EC5" w:rsidP="00EA2EC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B7A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«Дом в этнокультурном пространстве </w:t>
      </w:r>
      <w:proofErr w:type="spellStart"/>
      <w:r w:rsidRPr="00EB7AF3">
        <w:rPr>
          <w:rFonts w:ascii="Times New Roman" w:hAnsi="Times New Roman" w:cs="Times New Roman"/>
          <w:b/>
          <w:i/>
          <w:iCs/>
          <w:sz w:val="24"/>
          <w:szCs w:val="24"/>
        </w:rPr>
        <w:t>хантов</w:t>
      </w:r>
      <w:proofErr w:type="spellEnd"/>
      <w:r w:rsidRPr="00EB7A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ненцев»</w:t>
      </w:r>
    </w:p>
    <w:p w14:paraId="5AEBEFA8" w14:textId="77777777" w:rsidR="00EA2EC5" w:rsidRDefault="00EA2EC5" w:rsidP="00AC3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007FF" w14:textId="5856DAA5" w:rsidR="000F5F9B" w:rsidRPr="00745ECA" w:rsidRDefault="00E12F27" w:rsidP="00B013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Соловар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Николаевна, </w:t>
      </w:r>
      <w:r w:rsidR="000F5F9B" w:rsidRPr="00745EC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F5F9B" w:rsidRPr="00745EC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0F5F9B" w:rsidRPr="00745ECA">
        <w:rPr>
          <w:rFonts w:ascii="Times New Roman" w:hAnsi="Times New Roman" w:cs="Times New Roman"/>
          <w:sz w:val="24"/>
          <w:szCs w:val="24"/>
        </w:rPr>
        <w:t>. н.,</w:t>
      </w:r>
      <w:r w:rsidR="000F5F9B" w:rsidRPr="00745ECA">
        <w:rPr>
          <w:rFonts w:ascii="Times New Roman" w:hAnsi="Times New Roman" w:cs="Times New Roman"/>
          <w:sz w:val="24"/>
          <w:szCs w:val="24"/>
        </w:rPr>
        <w:br/>
        <w:t>гл</w:t>
      </w:r>
      <w:r w:rsidR="0096408C">
        <w:rPr>
          <w:rFonts w:ascii="Times New Roman" w:hAnsi="Times New Roman" w:cs="Times New Roman"/>
          <w:sz w:val="24"/>
          <w:szCs w:val="24"/>
        </w:rPr>
        <w:t>авный</w:t>
      </w:r>
      <w:r w:rsidR="000F5F9B" w:rsidRPr="00745ECA">
        <w:rPr>
          <w:rFonts w:ascii="Times New Roman" w:hAnsi="Times New Roman" w:cs="Times New Roman"/>
          <w:sz w:val="24"/>
          <w:szCs w:val="24"/>
        </w:rPr>
        <w:t xml:space="preserve"> н</w:t>
      </w:r>
      <w:r w:rsidR="0096408C">
        <w:rPr>
          <w:rFonts w:ascii="Times New Roman" w:hAnsi="Times New Roman" w:cs="Times New Roman"/>
          <w:sz w:val="24"/>
          <w:szCs w:val="24"/>
        </w:rPr>
        <w:t>аучный</w:t>
      </w:r>
      <w:r w:rsidR="000F5F9B">
        <w:rPr>
          <w:rFonts w:ascii="Times New Roman" w:hAnsi="Times New Roman" w:cs="Times New Roman"/>
          <w:sz w:val="24"/>
          <w:szCs w:val="24"/>
        </w:rPr>
        <w:t xml:space="preserve"> </w:t>
      </w:r>
      <w:r w:rsidR="000F5F9B" w:rsidRPr="00745ECA">
        <w:rPr>
          <w:rFonts w:ascii="Times New Roman" w:hAnsi="Times New Roman" w:cs="Times New Roman"/>
          <w:sz w:val="24"/>
          <w:szCs w:val="24"/>
        </w:rPr>
        <w:t>с</w:t>
      </w:r>
      <w:r w:rsidR="0096408C">
        <w:rPr>
          <w:rFonts w:ascii="Times New Roman" w:hAnsi="Times New Roman" w:cs="Times New Roman"/>
          <w:sz w:val="24"/>
          <w:szCs w:val="24"/>
        </w:rPr>
        <w:t>отрудник</w:t>
      </w:r>
      <w:r w:rsidR="000F5F9B" w:rsidRPr="00745ECA">
        <w:rPr>
          <w:rFonts w:ascii="Times New Roman" w:hAnsi="Times New Roman" w:cs="Times New Roman"/>
          <w:sz w:val="24"/>
          <w:szCs w:val="24"/>
        </w:rPr>
        <w:t xml:space="preserve"> </w:t>
      </w:r>
      <w:r w:rsidR="000F5F9B" w:rsidRPr="00745ECA">
        <w:rPr>
          <w:rFonts w:ascii="Times New Roman" w:hAnsi="Times New Roman" w:cs="Times New Roman"/>
          <w:bCs/>
          <w:sz w:val="24"/>
          <w:szCs w:val="24"/>
        </w:rPr>
        <w:t>Обско-угорского института прикладных исследований и разработок (Ханты-Мансийск)</w:t>
      </w:r>
    </w:p>
    <w:p w14:paraId="0216BD78" w14:textId="1200CA81" w:rsidR="00E12F27" w:rsidRPr="00B81EAF" w:rsidRDefault="00B81EAF" w:rsidP="00B013B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81EAF">
        <w:rPr>
          <w:rFonts w:ascii="Times New Roman" w:hAnsi="Times New Roman" w:cs="Times New Roman"/>
          <w:b/>
          <w:i/>
          <w:sz w:val="24"/>
          <w:szCs w:val="24"/>
        </w:rPr>
        <w:t xml:space="preserve">«Образ птицы в языковой картине мира обских </w:t>
      </w:r>
      <w:proofErr w:type="spellStart"/>
      <w:r w:rsidRPr="00B81EAF">
        <w:rPr>
          <w:rFonts w:ascii="Times New Roman" w:hAnsi="Times New Roman" w:cs="Times New Roman"/>
          <w:b/>
          <w:i/>
          <w:sz w:val="24"/>
          <w:szCs w:val="24"/>
        </w:rPr>
        <w:t>угров</w:t>
      </w:r>
      <w:proofErr w:type="spellEnd"/>
      <w:r w:rsidRPr="00B81EA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AC4F849" w14:textId="77777777" w:rsidR="005C28D6" w:rsidRDefault="005C28D6" w:rsidP="00AC3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4B963" w14:textId="4CE47FAC" w:rsidR="00AC3A11" w:rsidRPr="00AC3A11" w:rsidRDefault="008579D6" w:rsidP="00AC3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8D6">
        <w:rPr>
          <w:rFonts w:ascii="Times New Roman" w:hAnsi="Times New Roman" w:cs="Times New Roman"/>
          <w:b/>
          <w:sz w:val="24"/>
          <w:szCs w:val="24"/>
        </w:rPr>
        <w:t>1</w:t>
      </w:r>
      <w:r w:rsidR="001C7670" w:rsidRPr="005C28D6">
        <w:rPr>
          <w:rFonts w:ascii="Times New Roman" w:hAnsi="Times New Roman" w:cs="Times New Roman"/>
          <w:b/>
          <w:sz w:val="24"/>
          <w:szCs w:val="24"/>
        </w:rPr>
        <w:t>4</w:t>
      </w:r>
      <w:r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="00EA37A0">
        <w:rPr>
          <w:rFonts w:ascii="Times New Roman" w:hAnsi="Times New Roman" w:cs="Times New Roman"/>
          <w:b/>
          <w:sz w:val="24"/>
          <w:szCs w:val="24"/>
        </w:rPr>
        <w:t>1</w:t>
      </w:r>
      <w:r w:rsidRPr="005C28D6">
        <w:rPr>
          <w:rFonts w:ascii="Times New Roman" w:hAnsi="Times New Roman" w:cs="Times New Roman"/>
          <w:b/>
          <w:sz w:val="24"/>
          <w:szCs w:val="24"/>
        </w:rPr>
        <w:t>5–1</w:t>
      </w:r>
      <w:r w:rsidR="00EA37A0">
        <w:rPr>
          <w:rFonts w:ascii="Times New Roman" w:hAnsi="Times New Roman" w:cs="Times New Roman"/>
          <w:b/>
          <w:sz w:val="24"/>
          <w:szCs w:val="24"/>
        </w:rPr>
        <w:t>4</w:t>
      </w:r>
      <w:r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="00EA37A0">
        <w:rPr>
          <w:rFonts w:ascii="Times New Roman" w:hAnsi="Times New Roman" w:cs="Times New Roman"/>
          <w:b/>
          <w:sz w:val="24"/>
          <w:szCs w:val="24"/>
        </w:rPr>
        <w:t>3</w:t>
      </w:r>
      <w:r w:rsidRPr="005C28D6">
        <w:rPr>
          <w:rFonts w:ascii="Times New Roman" w:hAnsi="Times New Roman" w:cs="Times New Roman"/>
          <w:b/>
          <w:sz w:val="24"/>
          <w:szCs w:val="24"/>
        </w:rPr>
        <w:t>0</w:t>
      </w:r>
      <w:r w:rsidR="00C465C6" w:rsidRPr="00AC3A11">
        <w:rPr>
          <w:rFonts w:ascii="Times New Roman" w:hAnsi="Times New Roman" w:cs="Times New Roman"/>
          <w:b/>
          <w:sz w:val="24"/>
          <w:szCs w:val="24"/>
        </w:rPr>
        <w:tab/>
        <w:t xml:space="preserve">Тематическая дискуссия </w:t>
      </w:r>
    </w:p>
    <w:p w14:paraId="34F8EA46" w14:textId="53142186" w:rsidR="006F3976" w:rsidRDefault="008579D6" w:rsidP="00AC3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8D6">
        <w:rPr>
          <w:rFonts w:ascii="Times New Roman" w:hAnsi="Times New Roman" w:cs="Times New Roman"/>
          <w:b/>
          <w:sz w:val="24"/>
          <w:szCs w:val="24"/>
        </w:rPr>
        <w:t>1</w:t>
      </w:r>
      <w:r w:rsidR="00EA37A0">
        <w:rPr>
          <w:rFonts w:ascii="Times New Roman" w:hAnsi="Times New Roman" w:cs="Times New Roman"/>
          <w:b/>
          <w:sz w:val="24"/>
          <w:szCs w:val="24"/>
        </w:rPr>
        <w:t>4</w:t>
      </w:r>
      <w:r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="00EA37A0">
        <w:rPr>
          <w:rFonts w:ascii="Times New Roman" w:hAnsi="Times New Roman" w:cs="Times New Roman"/>
          <w:b/>
          <w:sz w:val="24"/>
          <w:szCs w:val="24"/>
        </w:rPr>
        <w:t>3</w:t>
      </w:r>
      <w:r w:rsidRPr="005C28D6">
        <w:rPr>
          <w:rFonts w:ascii="Times New Roman" w:hAnsi="Times New Roman" w:cs="Times New Roman"/>
          <w:b/>
          <w:sz w:val="24"/>
          <w:szCs w:val="24"/>
        </w:rPr>
        <w:t>0–1</w:t>
      </w:r>
      <w:r w:rsidR="001C7670" w:rsidRPr="005C28D6">
        <w:rPr>
          <w:rFonts w:ascii="Times New Roman" w:hAnsi="Times New Roman" w:cs="Times New Roman"/>
          <w:b/>
          <w:sz w:val="24"/>
          <w:szCs w:val="24"/>
        </w:rPr>
        <w:t>5</w:t>
      </w:r>
      <w:r w:rsidR="00190233" w:rsidRPr="005C28D6">
        <w:rPr>
          <w:rFonts w:ascii="Times New Roman" w:hAnsi="Times New Roman" w:cs="Times New Roman"/>
          <w:b/>
          <w:sz w:val="24"/>
          <w:szCs w:val="24"/>
        </w:rPr>
        <w:t>.</w:t>
      </w:r>
      <w:r w:rsidR="00EA37A0">
        <w:rPr>
          <w:rFonts w:ascii="Times New Roman" w:hAnsi="Times New Roman" w:cs="Times New Roman"/>
          <w:b/>
          <w:sz w:val="24"/>
          <w:szCs w:val="24"/>
        </w:rPr>
        <w:t>0</w:t>
      </w:r>
      <w:r w:rsidR="00C465C6" w:rsidRPr="005C28D6">
        <w:rPr>
          <w:rFonts w:ascii="Times New Roman" w:hAnsi="Times New Roman" w:cs="Times New Roman"/>
          <w:b/>
          <w:sz w:val="24"/>
          <w:szCs w:val="24"/>
        </w:rPr>
        <w:t>0</w:t>
      </w:r>
      <w:r w:rsidR="00C465C6" w:rsidRPr="00AC3A11">
        <w:rPr>
          <w:rFonts w:ascii="Times New Roman" w:hAnsi="Times New Roman" w:cs="Times New Roman"/>
          <w:b/>
          <w:sz w:val="24"/>
          <w:szCs w:val="24"/>
        </w:rPr>
        <w:tab/>
        <w:t>Итоговое заседание</w:t>
      </w:r>
    </w:p>
    <w:p w14:paraId="4C405B11" w14:textId="77777777" w:rsidR="00AC3A11" w:rsidRPr="00AC3A11" w:rsidRDefault="00AC3A11" w:rsidP="00AC3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27AA2" w14:textId="5976F254" w:rsidR="00ED42F9" w:rsidRPr="00AC3A11" w:rsidRDefault="00473AAD" w:rsidP="00AC3A1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ED42F9" w:rsidRPr="00AC3A11" w:rsidSect="00AC3A11">
      <w:footerReference w:type="default" r:id="rId8"/>
      <w:pgSz w:w="8392" w:h="11907" w:code="11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7605E" w14:textId="77777777" w:rsidR="00B268AA" w:rsidRDefault="00B268AA">
      <w:pPr>
        <w:spacing w:after="0" w:line="240" w:lineRule="auto"/>
      </w:pPr>
      <w:r>
        <w:separator/>
      </w:r>
    </w:p>
  </w:endnote>
  <w:endnote w:type="continuationSeparator" w:id="0">
    <w:p w14:paraId="6A2E3921" w14:textId="77777777" w:rsidR="00B268AA" w:rsidRDefault="00B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972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3EED53" w14:textId="2823A80B" w:rsidR="006F3976" w:rsidRDefault="00BD6B47"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C465C6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41D65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58DE6" w14:textId="77777777" w:rsidR="00B268AA" w:rsidRDefault="00B268AA">
      <w:pPr>
        <w:spacing w:after="0" w:line="240" w:lineRule="auto"/>
      </w:pPr>
      <w:r>
        <w:separator/>
      </w:r>
    </w:p>
  </w:footnote>
  <w:footnote w:type="continuationSeparator" w:id="0">
    <w:p w14:paraId="4CDFF831" w14:textId="77777777" w:rsidR="00B268AA" w:rsidRDefault="00B2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787F"/>
    <w:multiLevelType w:val="hybridMultilevel"/>
    <w:tmpl w:val="E9F89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D55AF6"/>
    <w:multiLevelType w:val="hybridMultilevel"/>
    <w:tmpl w:val="E9F89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51F9A"/>
    <w:multiLevelType w:val="hybridMultilevel"/>
    <w:tmpl w:val="53880BFE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376D"/>
    <w:multiLevelType w:val="hybridMultilevel"/>
    <w:tmpl w:val="F8E051BE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8E0"/>
    <w:multiLevelType w:val="hybridMultilevel"/>
    <w:tmpl w:val="3F482BD2"/>
    <w:lvl w:ilvl="0" w:tplc="7FA2F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2F2"/>
    <w:multiLevelType w:val="hybridMultilevel"/>
    <w:tmpl w:val="E79E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7821"/>
    <w:multiLevelType w:val="hybridMultilevel"/>
    <w:tmpl w:val="CF323584"/>
    <w:lvl w:ilvl="0" w:tplc="D7F687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87486"/>
    <w:multiLevelType w:val="hybridMultilevel"/>
    <w:tmpl w:val="E9F89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F02264"/>
    <w:multiLevelType w:val="hybridMultilevel"/>
    <w:tmpl w:val="E9F89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360DAF"/>
    <w:multiLevelType w:val="hybridMultilevel"/>
    <w:tmpl w:val="04A20A7C"/>
    <w:lvl w:ilvl="0" w:tplc="92761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D74A1"/>
    <w:multiLevelType w:val="hybridMultilevel"/>
    <w:tmpl w:val="334695A0"/>
    <w:lvl w:ilvl="0" w:tplc="C7A6A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65DD"/>
    <w:multiLevelType w:val="hybridMultilevel"/>
    <w:tmpl w:val="527E2D48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76"/>
    <w:rsid w:val="0006047A"/>
    <w:rsid w:val="00095295"/>
    <w:rsid w:val="000B7411"/>
    <w:rsid w:val="000C3E35"/>
    <w:rsid w:val="000C655C"/>
    <w:rsid w:val="000F5F9B"/>
    <w:rsid w:val="00122E32"/>
    <w:rsid w:val="00190233"/>
    <w:rsid w:val="00194712"/>
    <w:rsid w:val="00196988"/>
    <w:rsid w:val="001C7670"/>
    <w:rsid w:val="00202BA2"/>
    <w:rsid w:val="00243945"/>
    <w:rsid w:val="00261BF4"/>
    <w:rsid w:val="002871A6"/>
    <w:rsid w:val="002A0273"/>
    <w:rsid w:val="002B5384"/>
    <w:rsid w:val="002C0693"/>
    <w:rsid w:val="0030455B"/>
    <w:rsid w:val="003107F5"/>
    <w:rsid w:val="003140EA"/>
    <w:rsid w:val="00332999"/>
    <w:rsid w:val="00335B8C"/>
    <w:rsid w:val="00342B2C"/>
    <w:rsid w:val="003F0279"/>
    <w:rsid w:val="004531BF"/>
    <w:rsid w:val="00473AAD"/>
    <w:rsid w:val="004900F8"/>
    <w:rsid w:val="00494772"/>
    <w:rsid w:val="00523323"/>
    <w:rsid w:val="00524929"/>
    <w:rsid w:val="00562519"/>
    <w:rsid w:val="00573730"/>
    <w:rsid w:val="005C0A14"/>
    <w:rsid w:val="005C2278"/>
    <w:rsid w:val="005C28D6"/>
    <w:rsid w:val="005C57FB"/>
    <w:rsid w:val="005E23D2"/>
    <w:rsid w:val="005F1966"/>
    <w:rsid w:val="00610165"/>
    <w:rsid w:val="00611FE7"/>
    <w:rsid w:val="006264A4"/>
    <w:rsid w:val="006806B1"/>
    <w:rsid w:val="006C5994"/>
    <w:rsid w:val="006D6042"/>
    <w:rsid w:val="006E5E74"/>
    <w:rsid w:val="006F3976"/>
    <w:rsid w:val="006F7BD2"/>
    <w:rsid w:val="00705177"/>
    <w:rsid w:val="00724DC1"/>
    <w:rsid w:val="00745ECA"/>
    <w:rsid w:val="00754712"/>
    <w:rsid w:val="00765A64"/>
    <w:rsid w:val="007F4BF6"/>
    <w:rsid w:val="008066AF"/>
    <w:rsid w:val="008076D4"/>
    <w:rsid w:val="008579D6"/>
    <w:rsid w:val="008A6D2E"/>
    <w:rsid w:val="008B26E5"/>
    <w:rsid w:val="008F7E4A"/>
    <w:rsid w:val="009103E4"/>
    <w:rsid w:val="009236D9"/>
    <w:rsid w:val="009251ED"/>
    <w:rsid w:val="00947AD0"/>
    <w:rsid w:val="0096408C"/>
    <w:rsid w:val="00971E80"/>
    <w:rsid w:val="00996C02"/>
    <w:rsid w:val="009B02B9"/>
    <w:rsid w:val="009D099A"/>
    <w:rsid w:val="009D363B"/>
    <w:rsid w:val="009D3D84"/>
    <w:rsid w:val="00A41A38"/>
    <w:rsid w:val="00A41D65"/>
    <w:rsid w:val="00A43F03"/>
    <w:rsid w:val="00A669B6"/>
    <w:rsid w:val="00A839EE"/>
    <w:rsid w:val="00A87FD1"/>
    <w:rsid w:val="00AC3A11"/>
    <w:rsid w:val="00B013B7"/>
    <w:rsid w:val="00B06B65"/>
    <w:rsid w:val="00B268AA"/>
    <w:rsid w:val="00B81EAF"/>
    <w:rsid w:val="00BA5DAD"/>
    <w:rsid w:val="00BD6B47"/>
    <w:rsid w:val="00C042A0"/>
    <w:rsid w:val="00C11448"/>
    <w:rsid w:val="00C25C11"/>
    <w:rsid w:val="00C261B1"/>
    <w:rsid w:val="00C465C6"/>
    <w:rsid w:val="00C515A8"/>
    <w:rsid w:val="00C534CA"/>
    <w:rsid w:val="00C61A84"/>
    <w:rsid w:val="00C724E7"/>
    <w:rsid w:val="00CA656B"/>
    <w:rsid w:val="00CD251D"/>
    <w:rsid w:val="00CD25F3"/>
    <w:rsid w:val="00CE25F5"/>
    <w:rsid w:val="00CF5176"/>
    <w:rsid w:val="00D209B3"/>
    <w:rsid w:val="00D277D5"/>
    <w:rsid w:val="00D42E9A"/>
    <w:rsid w:val="00D45817"/>
    <w:rsid w:val="00D50252"/>
    <w:rsid w:val="00D53CD3"/>
    <w:rsid w:val="00D83D52"/>
    <w:rsid w:val="00D9776A"/>
    <w:rsid w:val="00DA5173"/>
    <w:rsid w:val="00DB71B8"/>
    <w:rsid w:val="00E12F27"/>
    <w:rsid w:val="00E1370D"/>
    <w:rsid w:val="00E219B3"/>
    <w:rsid w:val="00E302F5"/>
    <w:rsid w:val="00E500A4"/>
    <w:rsid w:val="00E73CC8"/>
    <w:rsid w:val="00EA0539"/>
    <w:rsid w:val="00EA2EC5"/>
    <w:rsid w:val="00EA37A0"/>
    <w:rsid w:val="00EB5DB4"/>
    <w:rsid w:val="00EB7AF3"/>
    <w:rsid w:val="00EC4270"/>
    <w:rsid w:val="00ED42F9"/>
    <w:rsid w:val="00EE051C"/>
    <w:rsid w:val="00EE6343"/>
    <w:rsid w:val="00F00577"/>
    <w:rsid w:val="00F241DB"/>
    <w:rsid w:val="00F25A5B"/>
    <w:rsid w:val="00F763E8"/>
    <w:rsid w:val="00F813F2"/>
    <w:rsid w:val="00F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DDB6"/>
  <w15:docId w15:val="{4F6A5475-937D-406A-900B-8FF4F121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"/>
    <w:basedOn w:val="a"/>
    <w:next w:val="a"/>
    <w:autoRedefine/>
    <w:uiPriority w:val="1"/>
    <w:qFormat/>
    <w:rsid w:val="005E23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6F3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F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76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6F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F3976"/>
  </w:style>
  <w:style w:type="character" w:styleId="a8">
    <w:name w:val="Hyperlink"/>
    <w:uiPriority w:val="99"/>
    <w:unhideWhenUsed/>
    <w:rsid w:val="006F3976"/>
    <w:rPr>
      <w:color w:val="0000FF"/>
      <w:u w:val="single"/>
    </w:rPr>
  </w:style>
  <w:style w:type="table" w:styleId="a9">
    <w:name w:val="Table Contemporary"/>
    <w:basedOn w:val="a1"/>
    <w:rsid w:val="006F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">
    <w:name w:val="заголовок 1"/>
    <w:basedOn w:val="a"/>
    <w:next w:val="a"/>
    <w:autoRedefine/>
    <w:rsid w:val="006F397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6F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976"/>
  </w:style>
  <w:style w:type="paragraph" w:styleId="ac">
    <w:name w:val="footer"/>
    <w:basedOn w:val="a"/>
    <w:link w:val="ad"/>
    <w:uiPriority w:val="99"/>
    <w:unhideWhenUsed/>
    <w:rsid w:val="006F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9952">
                      <w:marLeft w:val="127"/>
                      <w:marRight w:val="127"/>
                      <w:marTop w:val="255"/>
                      <w:marBottom w:val="10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nomics.theory@tve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Татьяна Филиппова</cp:lastModifiedBy>
  <cp:revision>35</cp:revision>
  <cp:lastPrinted>2019-03-28T07:27:00Z</cp:lastPrinted>
  <dcterms:created xsi:type="dcterms:W3CDTF">2021-03-24T08:45:00Z</dcterms:created>
  <dcterms:modified xsi:type="dcterms:W3CDTF">2021-04-27T06:50:00Z</dcterms:modified>
</cp:coreProperties>
</file>